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48F1B1" w14:textId="44149917" w:rsidR="00716C6E" w:rsidRPr="00716632" w:rsidRDefault="00716632" w:rsidP="00716C6E">
      <w:pPr>
        <w:spacing w:before="100" w:beforeAutospacing="1" w:after="100" w:afterAutospacing="1" w:line="240" w:lineRule="auto"/>
        <w:rPr>
          <w:rFonts w:eastAsia="Times New Roman" w:cs="Times New Roman"/>
          <w:b/>
          <w:bCs/>
          <w:kern w:val="0"/>
          <w:sz w:val="32"/>
          <w:szCs w:val="32"/>
          <w:lang w:eastAsia="en-CA"/>
          <w14:ligatures w14:val="none"/>
        </w:rPr>
      </w:pPr>
      <w:r w:rsidRPr="00716632">
        <w:rPr>
          <w:rFonts w:eastAsia="Times New Roman" w:cs="Times New Roman"/>
          <w:b/>
          <w:bCs/>
          <w:kern w:val="0"/>
          <w:sz w:val="32"/>
          <w:szCs w:val="32"/>
          <w:lang w:eastAsia="en-CA"/>
          <w14:ligatures w14:val="none"/>
        </w:rPr>
        <w:t>Regi</w:t>
      </w:r>
      <w:r w:rsidR="003A5939">
        <w:rPr>
          <w:rFonts w:eastAsia="Times New Roman" w:cs="Times New Roman"/>
          <w:b/>
          <w:bCs/>
          <w:kern w:val="0"/>
          <w:sz w:val="32"/>
          <w:szCs w:val="32"/>
          <w:lang w:eastAsia="en-CA"/>
          <w14:ligatures w14:val="none"/>
        </w:rPr>
        <w:t>o</w:t>
      </w:r>
      <w:r w:rsidRPr="00716632">
        <w:rPr>
          <w:rFonts w:eastAsia="Times New Roman" w:cs="Times New Roman"/>
          <w:b/>
          <w:bCs/>
          <w:kern w:val="0"/>
          <w:sz w:val="32"/>
          <w:szCs w:val="32"/>
          <w:lang w:eastAsia="en-CA"/>
          <w14:ligatures w14:val="none"/>
        </w:rPr>
        <w:t>nal Vice President National Capital (RVP-NCR) Report</w:t>
      </w:r>
    </w:p>
    <w:p w14:paraId="3A13934D" w14:textId="3EA02FE7" w:rsidR="00716C6E" w:rsidRPr="00716632" w:rsidRDefault="00716632" w:rsidP="00716C6E">
      <w:pPr>
        <w:spacing w:before="100" w:beforeAutospacing="1" w:after="100" w:afterAutospacing="1" w:line="240" w:lineRule="auto"/>
        <w:rPr>
          <w:rFonts w:eastAsia="Times New Roman" w:cs="Times New Roman"/>
          <w:b/>
          <w:bCs/>
          <w:kern w:val="0"/>
          <w:sz w:val="28"/>
          <w:szCs w:val="28"/>
          <w:lang w:eastAsia="en-CA"/>
          <w14:ligatures w14:val="none"/>
        </w:rPr>
      </w:pPr>
      <w:r w:rsidRPr="002B35B4">
        <w:rPr>
          <w:rFonts w:eastAsia="Times New Roman" w:cs="Times New Roman"/>
          <w:kern w:val="0"/>
          <w:sz w:val="28"/>
          <w:szCs w:val="28"/>
          <w:lang w:eastAsia="en-CA"/>
          <w14:ligatures w14:val="none"/>
        </w:rPr>
        <w:t>Shawn K</w:t>
      </w:r>
      <w:r>
        <w:rPr>
          <w:rFonts w:eastAsia="Times New Roman" w:cs="Times New Roman"/>
          <w:kern w:val="0"/>
          <w:sz w:val="28"/>
          <w:szCs w:val="28"/>
          <w:lang w:eastAsia="en-CA"/>
          <w14:ligatures w14:val="none"/>
        </w:rPr>
        <w:t>. King</w:t>
      </w:r>
      <w:r w:rsidRPr="002B35B4">
        <w:rPr>
          <w:rFonts w:eastAsia="Times New Roman" w:cs="Times New Roman"/>
          <w:kern w:val="0"/>
          <w:sz w:val="28"/>
          <w:szCs w:val="28"/>
          <w:lang w:eastAsia="en-CA"/>
          <w14:ligatures w14:val="none"/>
        </w:rPr>
        <w:br/>
      </w:r>
      <w:r w:rsidRPr="00716632">
        <w:rPr>
          <w:rFonts w:eastAsia="Times New Roman" w:cs="Times New Roman"/>
          <w:kern w:val="0"/>
          <w:sz w:val="28"/>
          <w:szCs w:val="28"/>
          <w:lang w:eastAsia="en-CA"/>
          <w14:ligatures w14:val="none"/>
        </w:rPr>
        <w:t>Nov 01</w:t>
      </w:r>
      <w:r w:rsidRPr="00716632">
        <w:rPr>
          <w:rFonts w:eastAsia="Times New Roman" w:cs="Times New Roman"/>
          <w:kern w:val="0"/>
          <w:sz w:val="28"/>
          <w:szCs w:val="28"/>
          <w:vertAlign w:val="superscript"/>
          <w:lang w:eastAsia="en-CA"/>
          <w14:ligatures w14:val="none"/>
        </w:rPr>
        <w:t>st</w:t>
      </w:r>
    </w:p>
    <w:p w14:paraId="4B09E5F5" w14:textId="4A69DEEA" w:rsidR="00716C6E" w:rsidRDefault="00716632" w:rsidP="00716C6E">
      <w:pPr>
        <w:spacing w:before="100" w:beforeAutospacing="1" w:after="100" w:afterAutospacing="1" w:line="240" w:lineRule="auto"/>
        <w:rPr>
          <w:rFonts w:ascii="Times New Roman" w:eastAsia="Times New Roman" w:hAnsi="Times New Roman" w:cs="Times New Roman"/>
          <w:b/>
          <w:bCs/>
          <w:kern w:val="0"/>
          <w:sz w:val="24"/>
          <w:szCs w:val="24"/>
          <w:lang w:eastAsia="en-CA"/>
          <w14:ligatures w14:val="none"/>
        </w:rPr>
      </w:pPr>
      <w:r>
        <w:rPr>
          <w:rFonts w:ascii="Times New Roman" w:eastAsia="Times New Roman" w:hAnsi="Times New Roman" w:cs="Times New Roman"/>
          <w:b/>
          <w:bCs/>
          <w:kern w:val="0"/>
          <w:sz w:val="24"/>
          <w:szCs w:val="24"/>
          <w:lang w:eastAsia="en-CA"/>
          <w14:ligatures w14:val="none"/>
        </w:rPr>
        <w:t>From the VP</w:t>
      </w:r>
    </w:p>
    <w:p w14:paraId="4BC5248A" w14:textId="77777777" w:rsidR="00716632" w:rsidRPr="00716632" w:rsidRDefault="00716632" w:rsidP="00716632">
      <w:pPr>
        <w:spacing w:before="100" w:beforeAutospacing="1" w:after="100" w:afterAutospacing="1" w:line="240" w:lineRule="auto"/>
        <w:rPr>
          <w:rFonts w:eastAsia="Times New Roman" w:cs="Times New Roman"/>
          <w:kern w:val="0"/>
          <w:sz w:val="24"/>
          <w:szCs w:val="24"/>
          <w:lang w:eastAsia="en-CA"/>
          <w14:ligatures w14:val="none"/>
        </w:rPr>
      </w:pPr>
      <w:r w:rsidRPr="00716632">
        <w:rPr>
          <w:rFonts w:eastAsia="Times New Roman" w:cs="Times New Roman"/>
          <w:kern w:val="0"/>
          <w:sz w:val="24"/>
          <w:szCs w:val="24"/>
          <w:lang w:eastAsia="en-CA"/>
          <w14:ligatures w14:val="none"/>
        </w:rPr>
        <w:t>I would like to begin my report by sincerely thanking all the National Executives and their respective regions for the overwhelming support and well-wishes following my heart attack earlier this year. Your encouragement has meant a great deal during my recovery and transition back to work. Over the past few months, I have been focused on catching up on my responsibilities in the National Capital Region (NCR).</w:t>
      </w:r>
    </w:p>
    <w:p w14:paraId="1E7AA182" w14:textId="77777777" w:rsidR="00716632" w:rsidRPr="00716632" w:rsidRDefault="00716632" w:rsidP="00716632">
      <w:pPr>
        <w:spacing w:before="100" w:beforeAutospacing="1" w:after="100" w:afterAutospacing="1" w:line="240" w:lineRule="auto"/>
        <w:rPr>
          <w:sz w:val="24"/>
          <w:szCs w:val="24"/>
        </w:rPr>
      </w:pPr>
      <w:r w:rsidRPr="00716632">
        <w:rPr>
          <w:rFonts w:eastAsia="Times New Roman" w:cs="Times New Roman"/>
          <w:kern w:val="0"/>
          <w:sz w:val="24"/>
          <w:szCs w:val="24"/>
          <w:lang w:eastAsia="en-CA"/>
          <w14:ligatures w14:val="none"/>
        </w:rPr>
        <w:t xml:space="preserve">Both Union and Management have been working to reinstate regular meetings. However, it is evident that a “brain drain” has occurred in some UMCC forums. Many attendees appear unclear about their roles, which has slowed progress. </w:t>
      </w:r>
      <w:r w:rsidRPr="00716632">
        <w:rPr>
          <w:sz w:val="24"/>
          <w:szCs w:val="24"/>
        </w:rPr>
        <w:t xml:space="preserve">Many Union Management meetings were disrupted during the pandemic, resulting in a loss of institutional knowledge </w:t>
      </w:r>
    </w:p>
    <w:p w14:paraId="551AF8E3" w14:textId="3B008853" w:rsidR="00716632" w:rsidRPr="00716632" w:rsidRDefault="00716632" w:rsidP="00716632">
      <w:pPr>
        <w:spacing w:before="100" w:beforeAutospacing="1" w:after="100" w:afterAutospacing="1" w:line="240" w:lineRule="auto"/>
        <w:rPr>
          <w:rFonts w:eastAsia="Times New Roman" w:cs="Times New Roman"/>
          <w:kern w:val="0"/>
          <w:sz w:val="24"/>
          <w:szCs w:val="24"/>
          <w:lang w:eastAsia="en-CA"/>
          <w14:ligatures w14:val="none"/>
        </w:rPr>
      </w:pPr>
      <w:r w:rsidRPr="00716632">
        <w:rPr>
          <w:rFonts w:eastAsia="Times New Roman" w:cs="Times New Roman"/>
          <w:kern w:val="0"/>
          <w:sz w:val="24"/>
          <w:szCs w:val="24"/>
          <w:lang w:eastAsia="en-CA"/>
          <w14:ligatures w14:val="none"/>
        </w:rPr>
        <w:t>In recent months, I have participated in multiple Ottawa Area Council (OAC) meetings to collaborate on initiatives that support all unions in the NCR. One key activity was the successful organization of the August 8th Return-to-Office (RTO) rally, which clearly demonstrated union opposition to management’s unilateral mandates.</w:t>
      </w:r>
    </w:p>
    <w:p w14:paraId="06CB06F1" w14:textId="77777777" w:rsidR="00716632" w:rsidRPr="00716632" w:rsidRDefault="00716632" w:rsidP="00716632">
      <w:pPr>
        <w:spacing w:before="100" w:beforeAutospacing="1" w:after="100" w:afterAutospacing="1" w:line="240" w:lineRule="auto"/>
        <w:rPr>
          <w:rFonts w:eastAsia="Times New Roman" w:cs="Times New Roman"/>
          <w:kern w:val="0"/>
          <w:sz w:val="24"/>
          <w:szCs w:val="24"/>
          <w:lang w:eastAsia="en-CA"/>
          <w14:ligatures w14:val="none"/>
        </w:rPr>
      </w:pPr>
      <w:r w:rsidRPr="00716632">
        <w:rPr>
          <w:rFonts w:eastAsia="Times New Roman" w:cs="Times New Roman"/>
          <w:kern w:val="0"/>
          <w:sz w:val="24"/>
          <w:szCs w:val="24"/>
          <w:lang w:eastAsia="en-CA"/>
          <w14:ligatures w14:val="none"/>
        </w:rPr>
        <w:t>Local 70608 remains in trusteeship, and I have been managing its operations. Despite several outreach attempts to recruit volunteers to revive the Local, there has been little interest from members. One final attempt will be made to seek volunteers before implementing Bylaw 7, Article 10. My discussions with the Health Care Centre (HCC) on September 26th provide some hope that volunteers may step forward to restore the Local’s functionality.</w:t>
      </w:r>
    </w:p>
    <w:p w14:paraId="5791D35B" w14:textId="73E906BB" w:rsidR="00716632" w:rsidRDefault="00716632" w:rsidP="00716632">
      <w:pPr>
        <w:spacing w:before="100" w:beforeAutospacing="1" w:after="100" w:afterAutospacing="1" w:line="240" w:lineRule="auto"/>
        <w:rPr>
          <w:rFonts w:eastAsia="Times New Roman" w:cs="Times New Roman"/>
          <w:kern w:val="0"/>
          <w:sz w:val="24"/>
          <w:szCs w:val="24"/>
          <w:lang w:eastAsia="en-CA"/>
          <w14:ligatures w14:val="none"/>
        </w:rPr>
      </w:pPr>
      <w:r w:rsidRPr="00716632">
        <w:rPr>
          <w:rFonts w:eastAsia="Times New Roman" w:cs="Times New Roman"/>
          <w:kern w:val="0"/>
          <w:sz w:val="24"/>
          <w:szCs w:val="24"/>
          <w:lang w:eastAsia="en-CA"/>
          <w14:ligatures w14:val="none"/>
        </w:rPr>
        <w:t xml:space="preserve">The shortage of stewards continues to be a pressing issue. </w:t>
      </w:r>
      <w:proofErr w:type="gramStart"/>
      <w:r w:rsidRPr="00716632">
        <w:rPr>
          <w:rFonts w:eastAsia="Times New Roman" w:cs="Times New Roman"/>
          <w:kern w:val="0"/>
          <w:sz w:val="24"/>
          <w:szCs w:val="24"/>
          <w:lang w:eastAsia="en-CA"/>
          <w14:ligatures w14:val="none"/>
        </w:rPr>
        <w:t>It is clear that a</w:t>
      </w:r>
      <w:proofErr w:type="gramEnd"/>
      <w:r w:rsidRPr="00716632">
        <w:rPr>
          <w:rFonts w:eastAsia="Times New Roman" w:cs="Times New Roman"/>
          <w:kern w:val="0"/>
          <w:sz w:val="24"/>
          <w:szCs w:val="24"/>
          <w:lang w:eastAsia="en-CA"/>
          <w14:ligatures w14:val="none"/>
        </w:rPr>
        <w:t xml:space="preserve"> more flexible and accessible training program is needed to address this gap. As we challenge the employer on the RTO mandate, it would be beneficial for UNDE/PSAC to explore similar flexibility in offering courses and training opportunities. The shortage of French-speaking stewards is particularly concerning, and we must intensify our efforts to recruit and train volunteers for these critical roles.</w:t>
      </w:r>
    </w:p>
    <w:p w14:paraId="0473F565" w14:textId="77777777" w:rsidR="00716632" w:rsidRDefault="00716632" w:rsidP="00716632">
      <w:pPr>
        <w:spacing w:before="100" w:beforeAutospacing="1" w:after="100" w:afterAutospacing="1" w:line="240" w:lineRule="auto"/>
        <w:rPr>
          <w:rFonts w:eastAsia="Times New Roman" w:cs="Times New Roman"/>
          <w:kern w:val="0"/>
          <w:sz w:val="24"/>
          <w:szCs w:val="24"/>
          <w:lang w:eastAsia="en-CA"/>
          <w14:ligatures w14:val="none"/>
        </w:rPr>
      </w:pPr>
    </w:p>
    <w:p w14:paraId="7A0053E3" w14:textId="77777777" w:rsidR="00716632" w:rsidRPr="00716632" w:rsidRDefault="00716632" w:rsidP="00716632">
      <w:pPr>
        <w:spacing w:before="100" w:beforeAutospacing="1" w:after="100" w:afterAutospacing="1" w:line="240" w:lineRule="auto"/>
        <w:rPr>
          <w:rFonts w:eastAsia="Times New Roman" w:cs="Times New Roman"/>
          <w:kern w:val="0"/>
          <w:sz w:val="24"/>
          <w:szCs w:val="24"/>
          <w:lang w:eastAsia="en-CA"/>
          <w14:ligatures w14:val="none"/>
        </w:rPr>
      </w:pPr>
    </w:p>
    <w:p w14:paraId="74AFEBC9" w14:textId="3818933E" w:rsidR="00716632" w:rsidRPr="00716632" w:rsidRDefault="00716632" w:rsidP="00716632">
      <w:r w:rsidRPr="00716632">
        <w:t>Shawn K. King</w:t>
      </w:r>
    </w:p>
    <w:p w14:paraId="15C69DB0" w14:textId="4189667F" w:rsidR="00716632" w:rsidRDefault="00716632" w:rsidP="00716632">
      <w:r w:rsidRPr="00716632">
        <w:t>RVP-NCR</w:t>
      </w:r>
    </w:p>
    <w:p w14:paraId="352EF4EE" w14:textId="35E9548D" w:rsidR="00716632" w:rsidRPr="00716632" w:rsidRDefault="00716632" w:rsidP="00716632">
      <w:pPr>
        <w:rPr>
          <w:b/>
          <w:bCs/>
          <w:sz w:val="32"/>
          <w:szCs w:val="32"/>
          <w:lang w:eastAsia="en-CA"/>
        </w:rPr>
      </w:pPr>
      <w:r w:rsidRPr="00716632">
        <w:rPr>
          <w:b/>
          <w:bCs/>
          <w:sz w:val="32"/>
          <w:szCs w:val="32"/>
          <w:lang w:eastAsia="en-CA"/>
        </w:rPr>
        <w:lastRenderedPageBreak/>
        <w:t xml:space="preserve">Activities </w:t>
      </w:r>
    </w:p>
    <w:p w14:paraId="510F69F2" w14:textId="77777777" w:rsidR="007A5E84" w:rsidRPr="007A5E84" w:rsidRDefault="003A5939" w:rsidP="007A5E84">
      <w:pPr>
        <w:spacing w:after="0" w:line="240" w:lineRule="auto"/>
        <w:rPr>
          <w:rFonts w:ascii="Times New Roman" w:eastAsia="Times New Roman" w:hAnsi="Times New Roman" w:cs="Times New Roman"/>
          <w:kern w:val="0"/>
          <w:sz w:val="24"/>
          <w:szCs w:val="24"/>
          <w:lang w:eastAsia="en-CA"/>
          <w14:ligatures w14:val="none"/>
        </w:rPr>
      </w:pPr>
      <w:r>
        <w:rPr>
          <w:rFonts w:ascii="Times New Roman" w:eastAsia="Times New Roman" w:hAnsi="Times New Roman" w:cs="Times New Roman"/>
          <w:kern w:val="0"/>
          <w:sz w:val="24"/>
          <w:szCs w:val="24"/>
          <w:lang w:eastAsia="en-CA"/>
          <w14:ligatures w14:val="none"/>
        </w:rPr>
        <w:pict w14:anchorId="4EA0C726">
          <v:rect id="_x0000_i1025" style="width:0;height:1.5pt" o:hralign="center" o:hrstd="t" o:hr="t" fillcolor="#a0a0a0" stroked="f"/>
        </w:pict>
      </w:r>
    </w:p>
    <w:p w14:paraId="57605915" w14:textId="77777777" w:rsidR="007A5E84" w:rsidRPr="007A5E84" w:rsidRDefault="007A5E84" w:rsidP="007A5E84">
      <w:pPr>
        <w:spacing w:before="100" w:beforeAutospacing="1" w:after="100" w:afterAutospacing="1" w:line="240" w:lineRule="auto"/>
        <w:outlineLvl w:val="2"/>
        <w:rPr>
          <w:rFonts w:eastAsia="Times New Roman" w:cs="Times New Roman"/>
          <w:b/>
          <w:bCs/>
          <w:kern w:val="0"/>
          <w:sz w:val="24"/>
          <w:szCs w:val="24"/>
          <w:lang w:eastAsia="en-CA"/>
          <w14:ligatures w14:val="none"/>
        </w:rPr>
      </w:pPr>
      <w:r w:rsidRPr="007A5E84">
        <w:rPr>
          <w:rFonts w:eastAsia="Times New Roman" w:cs="Times New Roman"/>
          <w:b/>
          <w:bCs/>
          <w:kern w:val="0"/>
          <w:sz w:val="24"/>
          <w:szCs w:val="24"/>
          <w:lang w:eastAsia="en-CA"/>
          <w14:ligatures w14:val="none"/>
        </w:rPr>
        <w:t>June 13, 2024 – ADM MAT UMCC Meeting</w:t>
      </w:r>
    </w:p>
    <w:p w14:paraId="2646513F" w14:textId="77777777" w:rsidR="007A5E84" w:rsidRPr="007A5E84" w:rsidRDefault="007A5E84" w:rsidP="007A5E84">
      <w:pPr>
        <w:numPr>
          <w:ilvl w:val="0"/>
          <w:numId w:val="1"/>
        </w:numPr>
        <w:spacing w:before="100" w:beforeAutospacing="1" w:after="100" w:afterAutospacing="1" w:line="240" w:lineRule="auto"/>
        <w:rPr>
          <w:rFonts w:eastAsia="Times New Roman" w:cs="Times New Roman"/>
          <w:kern w:val="0"/>
          <w:sz w:val="24"/>
          <w:szCs w:val="24"/>
          <w:lang w:eastAsia="en-CA"/>
          <w14:ligatures w14:val="none"/>
        </w:rPr>
      </w:pPr>
      <w:r w:rsidRPr="007A5E84">
        <w:rPr>
          <w:rFonts w:eastAsia="Times New Roman" w:cs="Times New Roman"/>
          <w:b/>
          <w:bCs/>
          <w:kern w:val="0"/>
          <w:sz w:val="24"/>
          <w:szCs w:val="24"/>
          <w:lang w:eastAsia="en-CA"/>
          <w14:ligatures w14:val="none"/>
        </w:rPr>
        <w:t>RTO Directives</w:t>
      </w:r>
      <w:r w:rsidRPr="007A5E84">
        <w:rPr>
          <w:rFonts w:eastAsia="Times New Roman" w:cs="Times New Roman"/>
          <w:kern w:val="0"/>
          <w:sz w:val="24"/>
          <w:szCs w:val="24"/>
          <w:lang w:eastAsia="en-CA"/>
          <w14:ligatures w14:val="none"/>
        </w:rPr>
        <w:t>: Reviewed the Treasury Board Secretariat (TBS) and DM/CDS mandates requiring onsite attendance—three days per week minimum for employees and four days per week for executives—effective September 9, 2024.</w:t>
      </w:r>
    </w:p>
    <w:p w14:paraId="72A7B6D3" w14:textId="77777777" w:rsidR="007A5E84" w:rsidRPr="007A5E84" w:rsidRDefault="007A5E84" w:rsidP="007A5E84">
      <w:pPr>
        <w:numPr>
          <w:ilvl w:val="0"/>
          <w:numId w:val="1"/>
        </w:numPr>
        <w:spacing w:before="100" w:beforeAutospacing="1" w:after="100" w:afterAutospacing="1" w:line="240" w:lineRule="auto"/>
        <w:rPr>
          <w:rFonts w:eastAsia="Times New Roman" w:cs="Times New Roman"/>
          <w:kern w:val="0"/>
          <w:sz w:val="24"/>
          <w:szCs w:val="24"/>
          <w:lang w:eastAsia="en-CA"/>
          <w14:ligatures w14:val="none"/>
        </w:rPr>
      </w:pPr>
      <w:r w:rsidRPr="007A5E84">
        <w:rPr>
          <w:rFonts w:eastAsia="Times New Roman" w:cs="Times New Roman"/>
          <w:b/>
          <w:bCs/>
          <w:kern w:val="0"/>
          <w:sz w:val="24"/>
          <w:szCs w:val="24"/>
          <w:lang w:eastAsia="en-CA"/>
          <w14:ligatures w14:val="none"/>
        </w:rPr>
        <w:t>Operational Needs and Accommodations</w:t>
      </w:r>
      <w:r w:rsidRPr="007A5E84">
        <w:rPr>
          <w:rFonts w:eastAsia="Times New Roman" w:cs="Times New Roman"/>
          <w:kern w:val="0"/>
          <w:sz w:val="24"/>
          <w:szCs w:val="24"/>
          <w:lang w:eastAsia="en-CA"/>
          <w14:ligatures w14:val="none"/>
        </w:rPr>
        <w:t xml:space="preserve">: Discussed operational requirements, accommodations, and office space reallocations amidst ongoing </w:t>
      </w:r>
      <w:proofErr w:type="gramStart"/>
      <w:r w:rsidRPr="007A5E84">
        <w:rPr>
          <w:rFonts w:eastAsia="Times New Roman" w:cs="Times New Roman"/>
          <w:kern w:val="0"/>
          <w:sz w:val="24"/>
          <w:szCs w:val="24"/>
          <w:lang w:eastAsia="en-CA"/>
          <w14:ligatures w14:val="none"/>
        </w:rPr>
        <w:t>downsizing</w:t>
      </w:r>
      <w:proofErr w:type="gramEnd"/>
      <w:r w:rsidRPr="007A5E84">
        <w:rPr>
          <w:rFonts w:eastAsia="Times New Roman" w:cs="Times New Roman"/>
          <w:kern w:val="0"/>
          <w:sz w:val="24"/>
          <w:szCs w:val="24"/>
          <w:lang w:eastAsia="en-CA"/>
          <w14:ligatures w14:val="none"/>
        </w:rPr>
        <w:t>.</w:t>
      </w:r>
    </w:p>
    <w:p w14:paraId="271DADCC" w14:textId="77777777" w:rsidR="007A5E84" w:rsidRPr="007A5E84" w:rsidRDefault="007A5E84" w:rsidP="007A5E84">
      <w:pPr>
        <w:numPr>
          <w:ilvl w:val="0"/>
          <w:numId w:val="1"/>
        </w:numPr>
        <w:spacing w:before="100" w:beforeAutospacing="1" w:after="100" w:afterAutospacing="1" w:line="240" w:lineRule="auto"/>
        <w:rPr>
          <w:rFonts w:eastAsia="Times New Roman" w:cs="Times New Roman"/>
          <w:kern w:val="0"/>
          <w:sz w:val="24"/>
          <w:szCs w:val="24"/>
          <w:lang w:eastAsia="en-CA"/>
          <w14:ligatures w14:val="none"/>
        </w:rPr>
      </w:pPr>
      <w:r w:rsidRPr="007A5E84">
        <w:rPr>
          <w:rFonts w:eastAsia="Times New Roman" w:cs="Times New Roman"/>
          <w:b/>
          <w:bCs/>
          <w:kern w:val="0"/>
          <w:sz w:val="24"/>
          <w:szCs w:val="24"/>
          <w:lang w:eastAsia="en-CA"/>
          <w14:ligatures w14:val="none"/>
        </w:rPr>
        <w:t>Employee Challenges</w:t>
      </w:r>
      <w:r w:rsidRPr="007A5E84">
        <w:rPr>
          <w:rFonts w:eastAsia="Times New Roman" w:cs="Times New Roman"/>
          <w:kern w:val="0"/>
          <w:sz w:val="24"/>
          <w:szCs w:val="24"/>
          <w:lang w:eastAsia="en-CA"/>
          <w14:ligatures w14:val="none"/>
        </w:rPr>
        <w:t>: Identified significant initial challenges with RTO implementation, including employees struggling to find adequate workspaces and maintain clean office environments. Over time, members have adapted to the three-day-per-week requirement, but the NCR still experiences a high number of grievances regarding RTO.</w:t>
      </w:r>
    </w:p>
    <w:p w14:paraId="38A12960" w14:textId="77777777" w:rsidR="007A5E84" w:rsidRPr="007A5E84" w:rsidRDefault="007A5E84" w:rsidP="007A5E84">
      <w:pPr>
        <w:numPr>
          <w:ilvl w:val="0"/>
          <w:numId w:val="1"/>
        </w:numPr>
        <w:spacing w:before="100" w:beforeAutospacing="1" w:after="100" w:afterAutospacing="1" w:line="240" w:lineRule="auto"/>
        <w:rPr>
          <w:rFonts w:eastAsia="Times New Roman" w:cs="Times New Roman"/>
          <w:kern w:val="0"/>
          <w:sz w:val="24"/>
          <w:szCs w:val="24"/>
          <w:lang w:eastAsia="en-CA"/>
          <w14:ligatures w14:val="none"/>
        </w:rPr>
      </w:pPr>
      <w:r w:rsidRPr="007A5E84">
        <w:rPr>
          <w:rFonts w:eastAsia="Times New Roman" w:cs="Times New Roman"/>
          <w:b/>
          <w:bCs/>
          <w:kern w:val="0"/>
          <w:sz w:val="24"/>
          <w:szCs w:val="24"/>
          <w:lang w:eastAsia="en-CA"/>
          <w14:ligatures w14:val="none"/>
        </w:rPr>
        <w:t>Union Volunteer Strain</w:t>
      </w:r>
      <w:r w:rsidRPr="007A5E84">
        <w:rPr>
          <w:rFonts w:eastAsia="Times New Roman" w:cs="Times New Roman"/>
          <w:kern w:val="0"/>
          <w:sz w:val="24"/>
          <w:szCs w:val="24"/>
          <w:lang w:eastAsia="en-CA"/>
          <w14:ligatures w14:val="none"/>
        </w:rPr>
        <w:t>: Union locals are increasingly strained as their volunteers work to address persistent RTO concerns.</w:t>
      </w:r>
    </w:p>
    <w:p w14:paraId="19BD1F8B" w14:textId="77777777" w:rsidR="007A5E84" w:rsidRPr="007A5E84" w:rsidRDefault="007A5E84" w:rsidP="007A5E84">
      <w:pPr>
        <w:numPr>
          <w:ilvl w:val="0"/>
          <w:numId w:val="1"/>
        </w:numPr>
        <w:spacing w:before="100" w:beforeAutospacing="1" w:after="100" w:afterAutospacing="1" w:line="240" w:lineRule="auto"/>
        <w:rPr>
          <w:rFonts w:eastAsia="Times New Roman" w:cs="Times New Roman"/>
          <w:kern w:val="0"/>
          <w:sz w:val="24"/>
          <w:szCs w:val="24"/>
          <w:lang w:eastAsia="en-CA"/>
          <w14:ligatures w14:val="none"/>
        </w:rPr>
      </w:pPr>
      <w:r w:rsidRPr="007A5E84">
        <w:rPr>
          <w:rFonts w:eastAsia="Times New Roman" w:cs="Times New Roman"/>
          <w:b/>
          <w:bCs/>
          <w:kern w:val="0"/>
          <w:sz w:val="24"/>
          <w:szCs w:val="24"/>
          <w:lang w:eastAsia="en-CA"/>
          <w14:ligatures w14:val="none"/>
        </w:rPr>
        <w:t>Office Relocation Updates</w:t>
      </w:r>
      <w:r w:rsidRPr="007A5E84">
        <w:rPr>
          <w:rFonts w:eastAsia="Times New Roman" w:cs="Times New Roman"/>
          <w:kern w:val="0"/>
          <w:sz w:val="24"/>
          <w:szCs w:val="24"/>
          <w:lang w:eastAsia="en-CA"/>
          <w14:ligatures w14:val="none"/>
        </w:rPr>
        <w:t>:</w:t>
      </w:r>
    </w:p>
    <w:p w14:paraId="4B264064" w14:textId="26D57425" w:rsidR="00716C6E" w:rsidRPr="00716C6E" w:rsidRDefault="007A5E84" w:rsidP="00716632">
      <w:pPr>
        <w:numPr>
          <w:ilvl w:val="1"/>
          <w:numId w:val="1"/>
        </w:numPr>
        <w:spacing w:before="100" w:beforeAutospacing="1" w:after="100" w:afterAutospacing="1" w:line="240" w:lineRule="auto"/>
        <w:rPr>
          <w:rFonts w:eastAsia="Times New Roman" w:cs="Times New Roman"/>
          <w:kern w:val="0"/>
          <w:sz w:val="24"/>
          <w:szCs w:val="24"/>
          <w:lang w:eastAsia="en-CA"/>
          <w14:ligatures w14:val="none"/>
        </w:rPr>
      </w:pPr>
      <w:r w:rsidRPr="007A5E84">
        <w:rPr>
          <w:rFonts w:eastAsia="Times New Roman" w:cs="Times New Roman"/>
          <w:kern w:val="0"/>
          <w:sz w:val="24"/>
          <w:szCs w:val="24"/>
          <w:lang w:eastAsia="en-CA"/>
          <w14:ligatures w14:val="none"/>
        </w:rPr>
        <w:t xml:space="preserve">Relocation of employees from 25 Nicholas and 400 Cumberland to 101 Colonel </w:t>
      </w:r>
      <w:proofErr w:type="gramStart"/>
      <w:r w:rsidRPr="007A5E84">
        <w:rPr>
          <w:rFonts w:eastAsia="Times New Roman" w:cs="Times New Roman"/>
          <w:kern w:val="0"/>
          <w:sz w:val="24"/>
          <w:szCs w:val="24"/>
          <w:lang w:eastAsia="en-CA"/>
          <w14:ligatures w14:val="none"/>
        </w:rPr>
        <w:t>By</w:t>
      </w:r>
      <w:proofErr w:type="gramEnd"/>
      <w:r w:rsidRPr="007A5E84">
        <w:rPr>
          <w:rFonts w:eastAsia="Times New Roman" w:cs="Times New Roman"/>
          <w:kern w:val="0"/>
          <w:sz w:val="24"/>
          <w:szCs w:val="24"/>
          <w:lang w:eastAsia="en-CA"/>
          <w14:ligatures w14:val="none"/>
        </w:rPr>
        <w:t xml:space="preserve"> Drive continues but is moving slower than anticipated due to limited office space availability and the complexities of RTO implementation.</w:t>
      </w:r>
    </w:p>
    <w:p w14:paraId="131E0710" w14:textId="77777777" w:rsidR="00716C6E" w:rsidRPr="00716C6E" w:rsidRDefault="003A5939" w:rsidP="00716C6E">
      <w:pPr>
        <w:spacing w:after="0" w:line="240" w:lineRule="auto"/>
        <w:rPr>
          <w:rFonts w:eastAsia="Times New Roman" w:cs="Times New Roman"/>
          <w:kern w:val="0"/>
          <w:sz w:val="24"/>
          <w:szCs w:val="24"/>
          <w:lang w:eastAsia="en-CA"/>
          <w14:ligatures w14:val="none"/>
        </w:rPr>
      </w:pPr>
      <w:r>
        <w:rPr>
          <w:rFonts w:eastAsia="Times New Roman" w:cs="Times New Roman"/>
          <w:kern w:val="0"/>
          <w:sz w:val="24"/>
          <w:szCs w:val="24"/>
          <w:lang w:eastAsia="en-CA"/>
          <w14:ligatures w14:val="none"/>
        </w:rPr>
        <w:pict w14:anchorId="02FEE2BB">
          <v:rect id="_x0000_i1026" style="width:0;height:1.5pt" o:hralign="center" o:hrstd="t" o:hr="t" fillcolor="#a0a0a0" stroked="f"/>
        </w:pict>
      </w:r>
    </w:p>
    <w:p w14:paraId="0201B2AE" w14:textId="77777777" w:rsidR="00716C6E" w:rsidRPr="00716C6E" w:rsidRDefault="00716C6E" w:rsidP="00716C6E">
      <w:pPr>
        <w:spacing w:before="100" w:beforeAutospacing="1" w:after="100" w:afterAutospacing="1" w:line="240" w:lineRule="auto"/>
        <w:rPr>
          <w:rFonts w:eastAsia="Times New Roman" w:cs="Times New Roman"/>
          <w:kern w:val="0"/>
          <w:sz w:val="24"/>
          <w:szCs w:val="24"/>
          <w:lang w:eastAsia="en-CA"/>
          <w14:ligatures w14:val="none"/>
        </w:rPr>
      </w:pPr>
      <w:r w:rsidRPr="00716C6E">
        <w:rPr>
          <w:rFonts w:eastAsia="Times New Roman" w:cs="Times New Roman"/>
          <w:b/>
          <w:bCs/>
          <w:kern w:val="0"/>
          <w:sz w:val="24"/>
          <w:szCs w:val="24"/>
          <w:lang w:eastAsia="en-CA"/>
          <w14:ligatures w14:val="none"/>
        </w:rPr>
        <w:t>July 11, 2024 – Ottawa Area Council (OAC) Monthly Meeting</w:t>
      </w:r>
    </w:p>
    <w:p w14:paraId="163063BA" w14:textId="77777777" w:rsidR="00716C6E" w:rsidRPr="00716C6E" w:rsidRDefault="00716C6E" w:rsidP="00716C6E">
      <w:pPr>
        <w:numPr>
          <w:ilvl w:val="0"/>
          <w:numId w:val="2"/>
        </w:numPr>
        <w:spacing w:before="100" w:beforeAutospacing="1" w:after="100" w:afterAutospacing="1" w:line="240" w:lineRule="auto"/>
        <w:rPr>
          <w:rFonts w:eastAsia="Times New Roman" w:cs="Times New Roman"/>
          <w:kern w:val="0"/>
          <w:sz w:val="24"/>
          <w:szCs w:val="24"/>
          <w:lang w:eastAsia="en-CA"/>
          <w14:ligatures w14:val="none"/>
        </w:rPr>
      </w:pPr>
      <w:r w:rsidRPr="00716C6E">
        <w:rPr>
          <w:rFonts w:eastAsia="Times New Roman" w:cs="Times New Roman"/>
          <w:kern w:val="0"/>
          <w:sz w:val="24"/>
          <w:szCs w:val="24"/>
          <w:lang w:eastAsia="en-CA"/>
          <w14:ligatures w14:val="none"/>
        </w:rPr>
        <w:t>Planned a rally for July 25 to protest RTO mandates and organized an August panel discussion on revitalizing downtown Ottawa without relying on public service employees.</w:t>
      </w:r>
    </w:p>
    <w:p w14:paraId="596E97FC" w14:textId="77777777" w:rsidR="00716C6E" w:rsidRPr="00716C6E" w:rsidRDefault="00716C6E" w:rsidP="00716C6E">
      <w:pPr>
        <w:numPr>
          <w:ilvl w:val="0"/>
          <w:numId w:val="2"/>
        </w:numPr>
        <w:spacing w:before="100" w:beforeAutospacing="1" w:after="100" w:afterAutospacing="1" w:line="240" w:lineRule="auto"/>
        <w:rPr>
          <w:rFonts w:eastAsia="Times New Roman" w:cs="Times New Roman"/>
          <w:kern w:val="0"/>
          <w:sz w:val="24"/>
          <w:szCs w:val="24"/>
          <w:lang w:eastAsia="en-CA"/>
          <w14:ligatures w14:val="none"/>
        </w:rPr>
      </w:pPr>
      <w:r w:rsidRPr="00716C6E">
        <w:rPr>
          <w:rFonts w:eastAsia="Times New Roman" w:cs="Times New Roman"/>
          <w:kern w:val="0"/>
          <w:sz w:val="24"/>
          <w:szCs w:val="24"/>
          <w:lang w:eastAsia="en-CA"/>
          <w14:ligatures w14:val="none"/>
        </w:rPr>
        <w:t>Explored CAPE-developed activist training for potential use by PSAC members.</w:t>
      </w:r>
    </w:p>
    <w:p w14:paraId="02C97EFC" w14:textId="77777777" w:rsidR="00716C6E" w:rsidRPr="00716C6E" w:rsidRDefault="00716C6E" w:rsidP="00716C6E">
      <w:pPr>
        <w:numPr>
          <w:ilvl w:val="0"/>
          <w:numId w:val="2"/>
        </w:numPr>
        <w:spacing w:before="100" w:beforeAutospacing="1" w:after="100" w:afterAutospacing="1" w:line="240" w:lineRule="auto"/>
        <w:rPr>
          <w:rFonts w:eastAsia="Times New Roman" w:cs="Times New Roman"/>
          <w:kern w:val="0"/>
          <w:sz w:val="24"/>
          <w:szCs w:val="24"/>
          <w:lang w:eastAsia="en-CA"/>
          <w14:ligatures w14:val="none"/>
        </w:rPr>
      </w:pPr>
      <w:r w:rsidRPr="00716C6E">
        <w:rPr>
          <w:rFonts w:eastAsia="Times New Roman" w:cs="Times New Roman"/>
          <w:kern w:val="0"/>
          <w:sz w:val="24"/>
          <w:szCs w:val="24"/>
          <w:lang w:eastAsia="en-CA"/>
          <w14:ligatures w14:val="none"/>
        </w:rPr>
        <w:t>Motion passed to donate $500 to UNE 70369’s strike fund.</w:t>
      </w:r>
    </w:p>
    <w:p w14:paraId="07193443" w14:textId="77777777" w:rsidR="00716C6E" w:rsidRPr="00716C6E" w:rsidRDefault="003A5939" w:rsidP="00716C6E">
      <w:pPr>
        <w:spacing w:after="0" w:line="240" w:lineRule="auto"/>
        <w:rPr>
          <w:rFonts w:eastAsia="Times New Roman" w:cs="Times New Roman"/>
          <w:kern w:val="0"/>
          <w:sz w:val="24"/>
          <w:szCs w:val="24"/>
          <w:lang w:eastAsia="en-CA"/>
          <w14:ligatures w14:val="none"/>
        </w:rPr>
      </w:pPr>
      <w:r>
        <w:rPr>
          <w:rFonts w:eastAsia="Times New Roman" w:cs="Times New Roman"/>
          <w:kern w:val="0"/>
          <w:sz w:val="24"/>
          <w:szCs w:val="24"/>
          <w:lang w:eastAsia="en-CA"/>
          <w14:ligatures w14:val="none"/>
        </w:rPr>
        <w:pict w14:anchorId="074CD4C3">
          <v:rect id="_x0000_i1027" style="width:0;height:1.5pt" o:hralign="center" o:hrstd="t" o:hr="t" fillcolor="#a0a0a0" stroked="f"/>
        </w:pict>
      </w:r>
    </w:p>
    <w:p w14:paraId="6CF68FFC" w14:textId="77777777" w:rsidR="00716C6E" w:rsidRPr="00716C6E" w:rsidRDefault="00716C6E" w:rsidP="00716C6E">
      <w:pPr>
        <w:spacing w:before="100" w:beforeAutospacing="1" w:after="100" w:afterAutospacing="1" w:line="240" w:lineRule="auto"/>
        <w:rPr>
          <w:rFonts w:eastAsia="Times New Roman" w:cs="Times New Roman"/>
          <w:kern w:val="0"/>
          <w:sz w:val="24"/>
          <w:szCs w:val="24"/>
          <w:lang w:eastAsia="en-CA"/>
          <w14:ligatures w14:val="none"/>
        </w:rPr>
      </w:pPr>
      <w:r w:rsidRPr="00716C6E">
        <w:rPr>
          <w:rFonts w:eastAsia="Times New Roman" w:cs="Times New Roman"/>
          <w:b/>
          <w:bCs/>
          <w:kern w:val="0"/>
          <w:sz w:val="24"/>
          <w:szCs w:val="24"/>
          <w:lang w:eastAsia="en-CA"/>
          <w14:ligatures w14:val="none"/>
        </w:rPr>
        <w:t>July 25, 2024 – OAC Rally Planning Update</w:t>
      </w:r>
    </w:p>
    <w:p w14:paraId="49FE965F" w14:textId="77777777" w:rsidR="00716C6E" w:rsidRPr="00716C6E" w:rsidRDefault="00716C6E" w:rsidP="00716C6E">
      <w:pPr>
        <w:numPr>
          <w:ilvl w:val="0"/>
          <w:numId w:val="3"/>
        </w:numPr>
        <w:spacing w:before="100" w:beforeAutospacing="1" w:after="100" w:afterAutospacing="1" w:line="240" w:lineRule="auto"/>
        <w:rPr>
          <w:rFonts w:eastAsia="Times New Roman" w:cs="Times New Roman"/>
          <w:kern w:val="0"/>
          <w:sz w:val="24"/>
          <w:szCs w:val="24"/>
          <w:lang w:eastAsia="en-CA"/>
          <w14:ligatures w14:val="none"/>
        </w:rPr>
      </w:pPr>
      <w:r w:rsidRPr="00716C6E">
        <w:rPr>
          <w:rFonts w:eastAsia="Times New Roman" w:cs="Times New Roman"/>
          <w:kern w:val="0"/>
          <w:sz w:val="24"/>
          <w:szCs w:val="24"/>
          <w:lang w:eastAsia="en-CA"/>
          <w14:ligatures w14:val="none"/>
        </w:rPr>
        <w:t>Coordinated details for the rally addressing concerns around RTO.</w:t>
      </w:r>
    </w:p>
    <w:p w14:paraId="46DB915B" w14:textId="77777777" w:rsidR="00716C6E" w:rsidRPr="00716C6E" w:rsidRDefault="00716C6E" w:rsidP="00716C6E">
      <w:pPr>
        <w:numPr>
          <w:ilvl w:val="0"/>
          <w:numId w:val="3"/>
        </w:numPr>
        <w:spacing w:before="100" w:beforeAutospacing="1" w:after="100" w:afterAutospacing="1" w:line="240" w:lineRule="auto"/>
        <w:rPr>
          <w:rFonts w:eastAsia="Times New Roman" w:cs="Times New Roman"/>
          <w:kern w:val="0"/>
          <w:sz w:val="24"/>
          <w:szCs w:val="24"/>
          <w:lang w:eastAsia="en-CA"/>
          <w14:ligatures w14:val="none"/>
        </w:rPr>
      </w:pPr>
      <w:r w:rsidRPr="00716C6E">
        <w:rPr>
          <w:rFonts w:eastAsia="Times New Roman" w:cs="Times New Roman"/>
          <w:kern w:val="0"/>
          <w:sz w:val="24"/>
          <w:szCs w:val="24"/>
          <w:lang w:eastAsia="en-CA"/>
          <w14:ligatures w14:val="none"/>
        </w:rPr>
        <w:t>Focused on mobilizing participants and distributing informational materials.</w:t>
      </w:r>
    </w:p>
    <w:p w14:paraId="7064178A" w14:textId="77777777" w:rsidR="00716C6E" w:rsidRPr="00716C6E" w:rsidRDefault="003A5939" w:rsidP="00716C6E">
      <w:pPr>
        <w:spacing w:after="0" w:line="240" w:lineRule="auto"/>
        <w:rPr>
          <w:rFonts w:eastAsia="Times New Roman" w:cs="Times New Roman"/>
          <w:kern w:val="0"/>
          <w:sz w:val="24"/>
          <w:szCs w:val="24"/>
          <w:lang w:eastAsia="en-CA"/>
          <w14:ligatures w14:val="none"/>
        </w:rPr>
      </w:pPr>
      <w:r>
        <w:rPr>
          <w:rFonts w:eastAsia="Times New Roman" w:cs="Times New Roman"/>
          <w:kern w:val="0"/>
          <w:sz w:val="24"/>
          <w:szCs w:val="24"/>
          <w:lang w:eastAsia="en-CA"/>
          <w14:ligatures w14:val="none"/>
        </w:rPr>
        <w:pict w14:anchorId="298AF27E">
          <v:rect id="_x0000_i1028" style="width:0;height:1.5pt" o:hralign="center" o:hrstd="t" o:hr="t" fillcolor="#a0a0a0" stroked="f"/>
        </w:pict>
      </w:r>
    </w:p>
    <w:p w14:paraId="4AE7EDE9" w14:textId="77777777" w:rsidR="00716C6E" w:rsidRPr="00716C6E" w:rsidRDefault="00716C6E" w:rsidP="00716C6E">
      <w:pPr>
        <w:spacing w:before="100" w:beforeAutospacing="1" w:after="100" w:afterAutospacing="1" w:line="240" w:lineRule="auto"/>
        <w:rPr>
          <w:rFonts w:eastAsia="Times New Roman" w:cs="Times New Roman"/>
          <w:kern w:val="0"/>
          <w:sz w:val="24"/>
          <w:szCs w:val="24"/>
          <w:lang w:eastAsia="en-CA"/>
          <w14:ligatures w14:val="none"/>
        </w:rPr>
      </w:pPr>
      <w:r w:rsidRPr="00716C6E">
        <w:rPr>
          <w:rFonts w:eastAsia="Times New Roman" w:cs="Times New Roman"/>
          <w:b/>
          <w:bCs/>
          <w:kern w:val="0"/>
          <w:sz w:val="24"/>
          <w:szCs w:val="24"/>
          <w:lang w:eastAsia="en-CA"/>
          <w14:ligatures w14:val="none"/>
        </w:rPr>
        <w:t>July 31, 2024 – CAPE and PSAC Training Session</w:t>
      </w:r>
    </w:p>
    <w:p w14:paraId="3E9EE953" w14:textId="77777777" w:rsidR="00716C6E" w:rsidRPr="00716C6E" w:rsidRDefault="00716C6E" w:rsidP="00716C6E">
      <w:pPr>
        <w:numPr>
          <w:ilvl w:val="0"/>
          <w:numId w:val="4"/>
        </w:numPr>
        <w:spacing w:before="100" w:beforeAutospacing="1" w:after="100" w:afterAutospacing="1" w:line="240" w:lineRule="auto"/>
        <w:rPr>
          <w:rFonts w:eastAsia="Times New Roman" w:cs="Times New Roman"/>
          <w:kern w:val="0"/>
          <w:sz w:val="24"/>
          <w:szCs w:val="24"/>
          <w:lang w:eastAsia="en-CA"/>
          <w14:ligatures w14:val="none"/>
        </w:rPr>
      </w:pPr>
      <w:r w:rsidRPr="00716C6E">
        <w:rPr>
          <w:rFonts w:eastAsia="Times New Roman" w:cs="Times New Roman"/>
          <w:kern w:val="0"/>
          <w:sz w:val="24"/>
          <w:szCs w:val="24"/>
          <w:lang w:eastAsia="en-CA"/>
          <w14:ligatures w14:val="none"/>
        </w:rPr>
        <w:lastRenderedPageBreak/>
        <w:t>Attended training focused on improving member engagement and identifying leaders within groups.</w:t>
      </w:r>
    </w:p>
    <w:p w14:paraId="7169DB48" w14:textId="77777777" w:rsidR="00716C6E" w:rsidRPr="00716C6E" w:rsidRDefault="00716C6E" w:rsidP="00716C6E">
      <w:pPr>
        <w:numPr>
          <w:ilvl w:val="0"/>
          <w:numId w:val="4"/>
        </w:numPr>
        <w:spacing w:before="100" w:beforeAutospacing="1" w:after="100" w:afterAutospacing="1" w:line="240" w:lineRule="auto"/>
        <w:rPr>
          <w:rFonts w:eastAsia="Times New Roman" w:cs="Times New Roman"/>
          <w:kern w:val="0"/>
          <w:sz w:val="24"/>
          <w:szCs w:val="24"/>
          <w:lang w:eastAsia="en-CA"/>
          <w14:ligatures w14:val="none"/>
        </w:rPr>
      </w:pPr>
      <w:r w:rsidRPr="00716C6E">
        <w:rPr>
          <w:rFonts w:eastAsia="Times New Roman" w:cs="Times New Roman"/>
          <w:kern w:val="0"/>
          <w:sz w:val="24"/>
          <w:szCs w:val="24"/>
          <w:lang w:eastAsia="en-CA"/>
          <w14:ligatures w14:val="none"/>
        </w:rPr>
        <w:t>Recommended incorporating similar sessions for UNDE members to bolster union activity and volunteerism.</w:t>
      </w:r>
    </w:p>
    <w:p w14:paraId="050E59F6" w14:textId="77777777" w:rsidR="00716C6E" w:rsidRPr="00716C6E" w:rsidRDefault="003A5939" w:rsidP="00716C6E">
      <w:pPr>
        <w:spacing w:after="0" w:line="240" w:lineRule="auto"/>
        <w:rPr>
          <w:rFonts w:eastAsia="Times New Roman" w:cs="Times New Roman"/>
          <w:kern w:val="0"/>
          <w:sz w:val="24"/>
          <w:szCs w:val="24"/>
          <w:lang w:eastAsia="en-CA"/>
          <w14:ligatures w14:val="none"/>
        </w:rPr>
      </w:pPr>
      <w:r>
        <w:rPr>
          <w:rFonts w:eastAsia="Times New Roman" w:cs="Times New Roman"/>
          <w:kern w:val="0"/>
          <w:sz w:val="24"/>
          <w:szCs w:val="24"/>
          <w:lang w:eastAsia="en-CA"/>
          <w14:ligatures w14:val="none"/>
        </w:rPr>
        <w:pict w14:anchorId="52859857">
          <v:rect id="_x0000_i1029" style="width:0;height:1.5pt" o:hralign="center" o:hrstd="t" o:hr="t" fillcolor="#a0a0a0" stroked="f"/>
        </w:pict>
      </w:r>
    </w:p>
    <w:p w14:paraId="129DEF23" w14:textId="77777777" w:rsidR="00716C6E" w:rsidRPr="00716C6E" w:rsidRDefault="00716C6E" w:rsidP="00716C6E">
      <w:pPr>
        <w:spacing w:before="100" w:beforeAutospacing="1" w:after="100" w:afterAutospacing="1" w:line="240" w:lineRule="auto"/>
        <w:rPr>
          <w:rFonts w:eastAsia="Times New Roman" w:cs="Times New Roman"/>
          <w:kern w:val="0"/>
          <w:sz w:val="24"/>
          <w:szCs w:val="24"/>
          <w:lang w:eastAsia="en-CA"/>
          <w14:ligatures w14:val="none"/>
        </w:rPr>
      </w:pPr>
      <w:r w:rsidRPr="00716C6E">
        <w:rPr>
          <w:rFonts w:eastAsia="Times New Roman" w:cs="Times New Roman"/>
          <w:b/>
          <w:bCs/>
          <w:kern w:val="0"/>
          <w:sz w:val="24"/>
          <w:szCs w:val="24"/>
          <w:lang w:eastAsia="en-CA"/>
          <w14:ligatures w14:val="none"/>
        </w:rPr>
        <w:t>August 8, 2024 – OAC Rally</w:t>
      </w:r>
    </w:p>
    <w:p w14:paraId="4FEBD11B" w14:textId="77777777" w:rsidR="00716C6E" w:rsidRPr="00716C6E" w:rsidRDefault="00716C6E" w:rsidP="00716C6E">
      <w:pPr>
        <w:numPr>
          <w:ilvl w:val="0"/>
          <w:numId w:val="5"/>
        </w:numPr>
        <w:spacing w:before="100" w:beforeAutospacing="1" w:after="100" w:afterAutospacing="1" w:line="240" w:lineRule="auto"/>
        <w:rPr>
          <w:rFonts w:eastAsia="Times New Roman" w:cs="Times New Roman"/>
          <w:kern w:val="0"/>
          <w:sz w:val="24"/>
          <w:szCs w:val="24"/>
          <w:lang w:eastAsia="en-CA"/>
          <w14:ligatures w14:val="none"/>
        </w:rPr>
      </w:pPr>
      <w:r w:rsidRPr="00716C6E">
        <w:rPr>
          <w:rFonts w:eastAsia="Times New Roman" w:cs="Times New Roman"/>
          <w:kern w:val="0"/>
          <w:sz w:val="24"/>
          <w:szCs w:val="24"/>
          <w:lang w:eastAsia="en-CA"/>
          <w14:ligatures w14:val="none"/>
        </w:rPr>
        <w:t>Held a rally at Les Terrasses de la Chaudière with speeches, button distribution, and handouts.</w:t>
      </w:r>
    </w:p>
    <w:p w14:paraId="24C1C5E9" w14:textId="77777777" w:rsidR="00716C6E" w:rsidRPr="00716C6E" w:rsidRDefault="00716C6E" w:rsidP="00716C6E">
      <w:pPr>
        <w:numPr>
          <w:ilvl w:val="0"/>
          <w:numId w:val="5"/>
        </w:numPr>
        <w:spacing w:before="100" w:beforeAutospacing="1" w:after="100" w:afterAutospacing="1" w:line="240" w:lineRule="auto"/>
        <w:rPr>
          <w:rFonts w:eastAsia="Times New Roman" w:cs="Times New Roman"/>
          <w:kern w:val="0"/>
          <w:sz w:val="24"/>
          <w:szCs w:val="24"/>
          <w:lang w:eastAsia="en-CA"/>
          <w14:ligatures w14:val="none"/>
        </w:rPr>
      </w:pPr>
      <w:r w:rsidRPr="00716C6E">
        <w:rPr>
          <w:rFonts w:eastAsia="Times New Roman" w:cs="Times New Roman"/>
          <w:kern w:val="0"/>
          <w:sz w:val="24"/>
          <w:szCs w:val="24"/>
          <w:lang w:eastAsia="en-CA"/>
          <w14:ligatures w14:val="none"/>
        </w:rPr>
        <w:t>The event drew good attendance and amplified concerns over unilateral RTO mandates.</w:t>
      </w:r>
    </w:p>
    <w:p w14:paraId="38D251F6" w14:textId="77777777" w:rsidR="00716C6E" w:rsidRPr="00716C6E" w:rsidRDefault="003A5939" w:rsidP="00716C6E">
      <w:pPr>
        <w:spacing w:after="0" w:line="240" w:lineRule="auto"/>
        <w:rPr>
          <w:rFonts w:eastAsia="Times New Roman" w:cs="Times New Roman"/>
          <w:kern w:val="0"/>
          <w:sz w:val="24"/>
          <w:szCs w:val="24"/>
          <w:lang w:eastAsia="en-CA"/>
          <w14:ligatures w14:val="none"/>
        </w:rPr>
      </w:pPr>
      <w:r>
        <w:rPr>
          <w:rFonts w:eastAsia="Times New Roman" w:cs="Times New Roman"/>
          <w:kern w:val="0"/>
          <w:sz w:val="24"/>
          <w:szCs w:val="24"/>
          <w:lang w:eastAsia="en-CA"/>
          <w14:ligatures w14:val="none"/>
        </w:rPr>
        <w:pict w14:anchorId="6A32249F">
          <v:rect id="_x0000_i1030" style="width:0;height:1.5pt" o:hralign="center" o:hrstd="t" o:hr="t" fillcolor="#a0a0a0" stroked="f"/>
        </w:pict>
      </w:r>
    </w:p>
    <w:p w14:paraId="779F2DCB" w14:textId="77777777" w:rsidR="00716C6E" w:rsidRPr="00716C6E" w:rsidRDefault="00716C6E" w:rsidP="00716C6E">
      <w:pPr>
        <w:spacing w:before="100" w:beforeAutospacing="1" w:after="100" w:afterAutospacing="1" w:line="240" w:lineRule="auto"/>
        <w:rPr>
          <w:rFonts w:eastAsia="Times New Roman" w:cs="Times New Roman"/>
          <w:kern w:val="0"/>
          <w:sz w:val="24"/>
          <w:szCs w:val="24"/>
          <w:lang w:eastAsia="en-CA"/>
          <w14:ligatures w14:val="none"/>
        </w:rPr>
      </w:pPr>
      <w:r w:rsidRPr="00716C6E">
        <w:rPr>
          <w:rFonts w:eastAsia="Times New Roman" w:cs="Times New Roman"/>
          <w:b/>
          <w:bCs/>
          <w:kern w:val="0"/>
          <w:sz w:val="24"/>
          <w:szCs w:val="24"/>
          <w:lang w:eastAsia="en-CA"/>
          <w14:ligatures w14:val="none"/>
        </w:rPr>
        <w:t>August 14, 2024 – OAC Activities</w:t>
      </w:r>
    </w:p>
    <w:p w14:paraId="30ACC660" w14:textId="77777777" w:rsidR="00716C6E" w:rsidRPr="00716C6E" w:rsidRDefault="00716C6E" w:rsidP="00716C6E">
      <w:pPr>
        <w:numPr>
          <w:ilvl w:val="0"/>
          <w:numId w:val="6"/>
        </w:numPr>
        <w:spacing w:before="100" w:beforeAutospacing="1" w:after="100" w:afterAutospacing="1" w:line="240" w:lineRule="auto"/>
        <w:rPr>
          <w:rFonts w:eastAsia="Times New Roman" w:cs="Times New Roman"/>
          <w:kern w:val="0"/>
          <w:sz w:val="24"/>
          <w:szCs w:val="24"/>
          <w:lang w:eastAsia="en-CA"/>
          <w14:ligatures w14:val="none"/>
        </w:rPr>
      </w:pPr>
      <w:r w:rsidRPr="00716C6E">
        <w:rPr>
          <w:rFonts w:eastAsia="Times New Roman" w:cs="Times New Roman"/>
          <w:kern w:val="0"/>
          <w:sz w:val="24"/>
          <w:szCs w:val="24"/>
          <w:lang w:eastAsia="en-CA"/>
          <w14:ligatures w14:val="none"/>
        </w:rPr>
        <w:t>Hosted a CNIB presentation for members.</w:t>
      </w:r>
    </w:p>
    <w:p w14:paraId="6F430DA4" w14:textId="77777777" w:rsidR="00716C6E" w:rsidRPr="00716C6E" w:rsidRDefault="00716C6E" w:rsidP="00716C6E">
      <w:pPr>
        <w:numPr>
          <w:ilvl w:val="0"/>
          <w:numId w:val="6"/>
        </w:numPr>
        <w:spacing w:before="100" w:beforeAutospacing="1" w:after="100" w:afterAutospacing="1" w:line="240" w:lineRule="auto"/>
        <w:rPr>
          <w:rFonts w:eastAsia="Times New Roman" w:cs="Times New Roman"/>
          <w:kern w:val="0"/>
          <w:sz w:val="24"/>
          <w:szCs w:val="24"/>
          <w:lang w:eastAsia="en-CA"/>
          <w14:ligatures w14:val="none"/>
        </w:rPr>
      </w:pPr>
      <w:r w:rsidRPr="00716C6E">
        <w:rPr>
          <w:rFonts w:eastAsia="Times New Roman" w:cs="Times New Roman"/>
          <w:kern w:val="0"/>
          <w:sz w:val="24"/>
          <w:szCs w:val="24"/>
          <w:lang w:eastAsia="en-CA"/>
          <w14:ligatures w14:val="none"/>
        </w:rPr>
        <w:t>Initiated plans for a RENOVICTION rally with ACORN.</w:t>
      </w:r>
    </w:p>
    <w:p w14:paraId="7A6F3254" w14:textId="77777777" w:rsidR="00716C6E" w:rsidRPr="00716C6E" w:rsidRDefault="00716C6E" w:rsidP="00716C6E">
      <w:pPr>
        <w:numPr>
          <w:ilvl w:val="0"/>
          <w:numId w:val="6"/>
        </w:numPr>
        <w:spacing w:before="100" w:beforeAutospacing="1" w:after="100" w:afterAutospacing="1" w:line="240" w:lineRule="auto"/>
        <w:rPr>
          <w:rFonts w:eastAsia="Times New Roman" w:cs="Times New Roman"/>
          <w:kern w:val="0"/>
          <w:sz w:val="24"/>
          <w:szCs w:val="24"/>
          <w:lang w:eastAsia="en-CA"/>
          <w14:ligatures w14:val="none"/>
        </w:rPr>
      </w:pPr>
      <w:r w:rsidRPr="00716C6E">
        <w:rPr>
          <w:rFonts w:eastAsia="Times New Roman" w:cs="Times New Roman"/>
          <w:kern w:val="0"/>
          <w:sz w:val="24"/>
          <w:szCs w:val="24"/>
          <w:lang w:eastAsia="en-CA"/>
          <w14:ligatures w14:val="none"/>
        </w:rPr>
        <w:t>Began preparations for the Labour Day Parade and continued updating the PSAC NCR website.</w:t>
      </w:r>
    </w:p>
    <w:p w14:paraId="16EAB422" w14:textId="77777777" w:rsidR="00716C6E" w:rsidRPr="00716C6E" w:rsidRDefault="003A5939" w:rsidP="00716C6E">
      <w:pPr>
        <w:spacing w:after="0" w:line="240" w:lineRule="auto"/>
        <w:rPr>
          <w:rFonts w:eastAsia="Times New Roman" w:cs="Times New Roman"/>
          <w:kern w:val="0"/>
          <w:sz w:val="24"/>
          <w:szCs w:val="24"/>
          <w:lang w:eastAsia="en-CA"/>
          <w14:ligatures w14:val="none"/>
        </w:rPr>
      </w:pPr>
      <w:r>
        <w:rPr>
          <w:rFonts w:eastAsia="Times New Roman" w:cs="Times New Roman"/>
          <w:kern w:val="0"/>
          <w:sz w:val="24"/>
          <w:szCs w:val="24"/>
          <w:lang w:eastAsia="en-CA"/>
          <w14:ligatures w14:val="none"/>
        </w:rPr>
        <w:pict w14:anchorId="20B3D635">
          <v:rect id="_x0000_i1031" style="width:0;height:1.5pt" o:hralign="center" o:hrstd="t" o:hr="t" fillcolor="#a0a0a0" stroked="f"/>
        </w:pict>
      </w:r>
    </w:p>
    <w:p w14:paraId="450D3A51" w14:textId="77777777" w:rsidR="00716C6E" w:rsidRPr="00716C6E" w:rsidRDefault="00716C6E" w:rsidP="00716C6E">
      <w:pPr>
        <w:spacing w:before="100" w:beforeAutospacing="1" w:after="100" w:afterAutospacing="1" w:line="240" w:lineRule="auto"/>
        <w:rPr>
          <w:rFonts w:eastAsia="Times New Roman" w:cs="Times New Roman"/>
          <w:kern w:val="0"/>
          <w:sz w:val="24"/>
          <w:szCs w:val="24"/>
          <w:lang w:eastAsia="en-CA"/>
          <w14:ligatures w14:val="none"/>
        </w:rPr>
      </w:pPr>
      <w:r w:rsidRPr="00716C6E">
        <w:rPr>
          <w:rFonts w:eastAsia="Times New Roman" w:cs="Times New Roman"/>
          <w:b/>
          <w:bCs/>
          <w:kern w:val="0"/>
          <w:sz w:val="24"/>
          <w:szCs w:val="24"/>
          <w:lang w:eastAsia="en-CA"/>
          <w14:ligatures w14:val="none"/>
        </w:rPr>
        <w:t>September 2, 2024 – Labour Day Parade</w:t>
      </w:r>
    </w:p>
    <w:p w14:paraId="27831795" w14:textId="77777777" w:rsidR="00716C6E" w:rsidRPr="00716C6E" w:rsidRDefault="00716C6E" w:rsidP="00716C6E">
      <w:pPr>
        <w:numPr>
          <w:ilvl w:val="0"/>
          <w:numId w:val="7"/>
        </w:numPr>
        <w:spacing w:before="100" w:beforeAutospacing="1" w:after="100" w:afterAutospacing="1" w:line="240" w:lineRule="auto"/>
        <w:rPr>
          <w:rFonts w:eastAsia="Times New Roman" w:cs="Times New Roman"/>
          <w:kern w:val="0"/>
          <w:sz w:val="24"/>
          <w:szCs w:val="24"/>
          <w:lang w:eastAsia="en-CA"/>
          <w14:ligatures w14:val="none"/>
        </w:rPr>
      </w:pPr>
      <w:r w:rsidRPr="00716C6E">
        <w:rPr>
          <w:rFonts w:eastAsia="Times New Roman" w:cs="Times New Roman"/>
          <w:kern w:val="0"/>
          <w:sz w:val="24"/>
          <w:szCs w:val="24"/>
          <w:lang w:eastAsia="en-CA"/>
          <w14:ligatures w14:val="none"/>
        </w:rPr>
        <w:t>Represented UNDE at the Labour Day parade. Public turnout was strong, but UNDE's participation was limited. A need for better future engagement was identified.</w:t>
      </w:r>
    </w:p>
    <w:p w14:paraId="6B2C8704" w14:textId="77777777" w:rsidR="00716C6E" w:rsidRPr="00716C6E" w:rsidRDefault="003A5939" w:rsidP="00716C6E">
      <w:pPr>
        <w:spacing w:after="0" w:line="240" w:lineRule="auto"/>
        <w:rPr>
          <w:rFonts w:eastAsia="Times New Roman" w:cs="Times New Roman"/>
          <w:kern w:val="0"/>
          <w:sz w:val="24"/>
          <w:szCs w:val="24"/>
          <w:lang w:eastAsia="en-CA"/>
          <w14:ligatures w14:val="none"/>
        </w:rPr>
      </w:pPr>
      <w:r>
        <w:rPr>
          <w:rFonts w:eastAsia="Times New Roman" w:cs="Times New Roman"/>
          <w:kern w:val="0"/>
          <w:sz w:val="24"/>
          <w:szCs w:val="24"/>
          <w:lang w:eastAsia="en-CA"/>
          <w14:ligatures w14:val="none"/>
        </w:rPr>
        <w:pict w14:anchorId="2E2D7F0E">
          <v:rect id="_x0000_i1032" style="width:0;height:1.5pt" o:hralign="center" o:hrstd="t" o:hr="t" fillcolor="#a0a0a0" stroked="f"/>
        </w:pict>
      </w:r>
    </w:p>
    <w:p w14:paraId="2644A721" w14:textId="77777777" w:rsidR="00716C6E" w:rsidRPr="00716C6E" w:rsidRDefault="00716C6E" w:rsidP="00716C6E">
      <w:pPr>
        <w:spacing w:before="100" w:beforeAutospacing="1" w:after="100" w:afterAutospacing="1" w:line="240" w:lineRule="auto"/>
        <w:rPr>
          <w:rFonts w:eastAsia="Times New Roman" w:cs="Times New Roman"/>
          <w:kern w:val="0"/>
          <w:sz w:val="24"/>
          <w:szCs w:val="24"/>
          <w:lang w:eastAsia="en-CA"/>
          <w14:ligatures w14:val="none"/>
        </w:rPr>
      </w:pPr>
      <w:r w:rsidRPr="00716C6E">
        <w:rPr>
          <w:rFonts w:eastAsia="Times New Roman" w:cs="Times New Roman"/>
          <w:b/>
          <w:bCs/>
          <w:kern w:val="0"/>
          <w:sz w:val="24"/>
          <w:szCs w:val="24"/>
          <w:lang w:eastAsia="en-CA"/>
          <w14:ligatures w14:val="none"/>
        </w:rPr>
        <w:t>September 9, 2024 – Local 70603 Support</w:t>
      </w:r>
    </w:p>
    <w:p w14:paraId="32CC6E70" w14:textId="77777777" w:rsidR="00716C6E" w:rsidRPr="00716C6E" w:rsidRDefault="00716C6E" w:rsidP="00716C6E">
      <w:pPr>
        <w:numPr>
          <w:ilvl w:val="0"/>
          <w:numId w:val="8"/>
        </w:numPr>
        <w:spacing w:before="100" w:beforeAutospacing="1" w:after="100" w:afterAutospacing="1" w:line="240" w:lineRule="auto"/>
        <w:rPr>
          <w:rFonts w:eastAsia="Times New Roman" w:cs="Times New Roman"/>
          <w:kern w:val="0"/>
          <w:sz w:val="24"/>
          <w:szCs w:val="24"/>
          <w:lang w:eastAsia="en-CA"/>
          <w14:ligatures w14:val="none"/>
        </w:rPr>
      </w:pPr>
      <w:r w:rsidRPr="00716C6E">
        <w:rPr>
          <w:rFonts w:eastAsia="Times New Roman" w:cs="Times New Roman"/>
          <w:kern w:val="0"/>
          <w:sz w:val="24"/>
          <w:szCs w:val="24"/>
          <w:lang w:eastAsia="en-CA"/>
          <w14:ligatures w14:val="none"/>
        </w:rPr>
        <w:t>Attended meetings to support newly elected executives.</w:t>
      </w:r>
    </w:p>
    <w:p w14:paraId="67B5832B" w14:textId="77777777" w:rsidR="00716C6E" w:rsidRPr="00716C6E" w:rsidRDefault="00716C6E" w:rsidP="00716C6E">
      <w:pPr>
        <w:numPr>
          <w:ilvl w:val="0"/>
          <w:numId w:val="8"/>
        </w:numPr>
        <w:spacing w:before="100" w:beforeAutospacing="1" w:after="100" w:afterAutospacing="1" w:line="240" w:lineRule="auto"/>
        <w:rPr>
          <w:rFonts w:eastAsia="Times New Roman" w:cs="Times New Roman"/>
          <w:kern w:val="0"/>
          <w:sz w:val="24"/>
          <w:szCs w:val="24"/>
          <w:lang w:eastAsia="en-CA"/>
          <w14:ligatures w14:val="none"/>
        </w:rPr>
      </w:pPr>
      <w:r w:rsidRPr="00716C6E">
        <w:rPr>
          <w:rFonts w:eastAsia="Times New Roman" w:cs="Times New Roman"/>
          <w:kern w:val="0"/>
          <w:sz w:val="24"/>
          <w:szCs w:val="24"/>
          <w:lang w:eastAsia="en-CA"/>
          <w14:ligatures w14:val="none"/>
        </w:rPr>
        <w:t>Assisted with strike pay distribution and addressed volunteer shortages amid pressures from RTO mandates.</w:t>
      </w:r>
    </w:p>
    <w:p w14:paraId="39760993" w14:textId="77777777" w:rsidR="00716C6E" w:rsidRPr="00716C6E" w:rsidRDefault="003A5939" w:rsidP="00716C6E">
      <w:pPr>
        <w:spacing w:after="0" w:line="240" w:lineRule="auto"/>
        <w:rPr>
          <w:rFonts w:eastAsia="Times New Roman" w:cs="Times New Roman"/>
          <w:kern w:val="0"/>
          <w:sz w:val="24"/>
          <w:szCs w:val="24"/>
          <w:lang w:eastAsia="en-CA"/>
          <w14:ligatures w14:val="none"/>
        </w:rPr>
      </w:pPr>
      <w:r>
        <w:rPr>
          <w:rFonts w:eastAsia="Times New Roman" w:cs="Times New Roman"/>
          <w:kern w:val="0"/>
          <w:sz w:val="24"/>
          <w:szCs w:val="24"/>
          <w:lang w:eastAsia="en-CA"/>
          <w14:ligatures w14:val="none"/>
        </w:rPr>
        <w:pict w14:anchorId="227000B9">
          <v:rect id="_x0000_i1033" style="width:0;height:1.5pt" o:hralign="center" o:hrstd="t" o:hr="t" fillcolor="#a0a0a0" stroked="f"/>
        </w:pict>
      </w:r>
    </w:p>
    <w:p w14:paraId="005A1709" w14:textId="77777777" w:rsidR="00716C6E" w:rsidRPr="00716C6E" w:rsidRDefault="00716C6E" w:rsidP="00716C6E">
      <w:pPr>
        <w:spacing w:before="100" w:beforeAutospacing="1" w:after="100" w:afterAutospacing="1" w:line="240" w:lineRule="auto"/>
        <w:rPr>
          <w:rFonts w:eastAsia="Times New Roman" w:cs="Times New Roman"/>
          <w:kern w:val="0"/>
          <w:sz w:val="24"/>
          <w:szCs w:val="24"/>
          <w:lang w:eastAsia="en-CA"/>
          <w14:ligatures w14:val="none"/>
        </w:rPr>
      </w:pPr>
      <w:r w:rsidRPr="00716C6E">
        <w:rPr>
          <w:rFonts w:eastAsia="Times New Roman" w:cs="Times New Roman"/>
          <w:b/>
          <w:bCs/>
          <w:kern w:val="0"/>
          <w:sz w:val="24"/>
          <w:szCs w:val="24"/>
          <w:lang w:eastAsia="en-CA"/>
          <w14:ligatures w14:val="none"/>
        </w:rPr>
        <w:t>September 26, 2024 – Local 70608 (Health Services)</w:t>
      </w:r>
    </w:p>
    <w:p w14:paraId="1B326473" w14:textId="77777777" w:rsidR="00716C6E" w:rsidRPr="00716C6E" w:rsidRDefault="00716C6E" w:rsidP="00716C6E">
      <w:pPr>
        <w:numPr>
          <w:ilvl w:val="0"/>
          <w:numId w:val="9"/>
        </w:numPr>
        <w:spacing w:before="100" w:beforeAutospacing="1" w:after="100" w:afterAutospacing="1" w:line="240" w:lineRule="auto"/>
        <w:rPr>
          <w:rFonts w:eastAsia="Times New Roman" w:cs="Times New Roman"/>
          <w:kern w:val="0"/>
          <w:sz w:val="24"/>
          <w:szCs w:val="24"/>
          <w:lang w:eastAsia="en-CA"/>
          <w14:ligatures w14:val="none"/>
        </w:rPr>
      </w:pPr>
      <w:r w:rsidRPr="00716C6E">
        <w:rPr>
          <w:rFonts w:eastAsia="Times New Roman" w:cs="Times New Roman"/>
          <w:kern w:val="0"/>
          <w:sz w:val="24"/>
          <w:szCs w:val="24"/>
          <w:lang w:eastAsia="en-CA"/>
          <w14:ligatures w14:val="none"/>
        </w:rPr>
        <w:t>Worked to address concerns over office downsizing and relocations.</w:t>
      </w:r>
    </w:p>
    <w:p w14:paraId="774461BF" w14:textId="77777777" w:rsidR="00716C6E" w:rsidRPr="00716C6E" w:rsidRDefault="00716C6E" w:rsidP="00716C6E">
      <w:pPr>
        <w:numPr>
          <w:ilvl w:val="0"/>
          <w:numId w:val="9"/>
        </w:numPr>
        <w:spacing w:before="100" w:beforeAutospacing="1" w:after="100" w:afterAutospacing="1" w:line="240" w:lineRule="auto"/>
        <w:rPr>
          <w:rFonts w:eastAsia="Times New Roman" w:cs="Times New Roman"/>
          <w:kern w:val="0"/>
          <w:sz w:val="24"/>
          <w:szCs w:val="24"/>
          <w:lang w:eastAsia="en-CA"/>
          <w14:ligatures w14:val="none"/>
        </w:rPr>
      </w:pPr>
      <w:r w:rsidRPr="00716C6E">
        <w:rPr>
          <w:rFonts w:eastAsia="Times New Roman" w:cs="Times New Roman"/>
          <w:kern w:val="0"/>
          <w:sz w:val="24"/>
          <w:szCs w:val="24"/>
          <w:lang w:eastAsia="en-CA"/>
          <w14:ligatures w14:val="none"/>
        </w:rPr>
        <w:lastRenderedPageBreak/>
        <w:t>Outreach efforts for member engagement and recruitment yielded limited responses. Highlighted the need for a fully operational local executive.</w:t>
      </w:r>
    </w:p>
    <w:p w14:paraId="1566E00A" w14:textId="77777777" w:rsidR="00716C6E" w:rsidRPr="00716C6E" w:rsidRDefault="003A5939" w:rsidP="00716C6E">
      <w:pPr>
        <w:spacing w:after="0" w:line="240" w:lineRule="auto"/>
        <w:rPr>
          <w:rFonts w:eastAsia="Times New Roman" w:cs="Times New Roman"/>
          <w:kern w:val="0"/>
          <w:sz w:val="24"/>
          <w:szCs w:val="24"/>
          <w:lang w:eastAsia="en-CA"/>
          <w14:ligatures w14:val="none"/>
        </w:rPr>
      </w:pPr>
      <w:r>
        <w:rPr>
          <w:rFonts w:eastAsia="Times New Roman" w:cs="Times New Roman"/>
          <w:kern w:val="0"/>
          <w:sz w:val="24"/>
          <w:szCs w:val="24"/>
          <w:lang w:eastAsia="en-CA"/>
          <w14:ligatures w14:val="none"/>
        </w:rPr>
        <w:pict w14:anchorId="3DD87B5F">
          <v:rect id="_x0000_i1034" style="width:0;height:1.5pt" o:hralign="center" o:hrstd="t" o:hr="t" fillcolor="#a0a0a0" stroked="f"/>
        </w:pict>
      </w:r>
    </w:p>
    <w:p w14:paraId="26AD98A8" w14:textId="77777777" w:rsidR="00716C6E" w:rsidRPr="00716C6E" w:rsidRDefault="00716C6E" w:rsidP="00716C6E">
      <w:pPr>
        <w:spacing w:before="100" w:beforeAutospacing="1" w:after="100" w:afterAutospacing="1" w:line="240" w:lineRule="auto"/>
        <w:rPr>
          <w:rFonts w:eastAsia="Times New Roman" w:cs="Times New Roman"/>
          <w:kern w:val="0"/>
          <w:sz w:val="24"/>
          <w:szCs w:val="24"/>
          <w:lang w:eastAsia="en-CA"/>
          <w14:ligatures w14:val="none"/>
        </w:rPr>
      </w:pPr>
      <w:r w:rsidRPr="00716C6E">
        <w:rPr>
          <w:rFonts w:eastAsia="Times New Roman" w:cs="Times New Roman"/>
          <w:b/>
          <w:bCs/>
          <w:kern w:val="0"/>
          <w:sz w:val="24"/>
          <w:szCs w:val="24"/>
          <w:lang w:eastAsia="en-CA"/>
          <w14:ligatures w14:val="none"/>
        </w:rPr>
        <w:t>October 9, 2024 – OAC Meeting</w:t>
      </w:r>
    </w:p>
    <w:p w14:paraId="6CC62145" w14:textId="77777777" w:rsidR="00716C6E" w:rsidRPr="00716C6E" w:rsidRDefault="00716C6E" w:rsidP="00716C6E">
      <w:pPr>
        <w:numPr>
          <w:ilvl w:val="0"/>
          <w:numId w:val="10"/>
        </w:numPr>
        <w:spacing w:before="100" w:beforeAutospacing="1" w:after="100" w:afterAutospacing="1" w:line="240" w:lineRule="auto"/>
        <w:rPr>
          <w:rFonts w:eastAsia="Times New Roman" w:cs="Times New Roman"/>
          <w:kern w:val="0"/>
          <w:sz w:val="24"/>
          <w:szCs w:val="24"/>
          <w:lang w:eastAsia="en-CA"/>
          <w14:ligatures w14:val="none"/>
        </w:rPr>
      </w:pPr>
      <w:r w:rsidRPr="00716C6E">
        <w:rPr>
          <w:rFonts w:eastAsia="Times New Roman" w:cs="Times New Roman"/>
          <w:kern w:val="0"/>
          <w:sz w:val="24"/>
          <w:szCs w:val="24"/>
          <w:lang w:eastAsia="en-CA"/>
          <w14:ligatures w14:val="none"/>
        </w:rPr>
        <w:t>Reviewed Labour Day parade outcomes and finalized updates to the PSAC NCR website.</w:t>
      </w:r>
    </w:p>
    <w:p w14:paraId="07F755C5" w14:textId="77777777" w:rsidR="00716C6E" w:rsidRPr="00716C6E" w:rsidRDefault="003A5939" w:rsidP="00716C6E">
      <w:pPr>
        <w:spacing w:after="0" w:line="240" w:lineRule="auto"/>
        <w:rPr>
          <w:rFonts w:eastAsia="Times New Roman" w:cs="Times New Roman"/>
          <w:kern w:val="0"/>
          <w:sz w:val="24"/>
          <w:szCs w:val="24"/>
          <w:lang w:eastAsia="en-CA"/>
          <w14:ligatures w14:val="none"/>
        </w:rPr>
      </w:pPr>
      <w:r>
        <w:rPr>
          <w:rFonts w:eastAsia="Times New Roman" w:cs="Times New Roman"/>
          <w:kern w:val="0"/>
          <w:sz w:val="24"/>
          <w:szCs w:val="24"/>
          <w:lang w:eastAsia="en-CA"/>
          <w14:ligatures w14:val="none"/>
        </w:rPr>
        <w:pict w14:anchorId="3501ADE6">
          <v:rect id="_x0000_i1035" style="width:0;height:1.5pt" o:hralign="center" o:hrstd="t" o:hr="t" fillcolor="#a0a0a0" stroked="f"/>
        </w:pict>
      </w:r>
    </w:p>
    <w:p w14:paraId="36A22A3A" w14:textId="77777777" w:rsidR="00716C6E" w:rsidRPr="00716C6E" w:rsidRDefault="00716C6E" w:rsidP="00716C6E">
      <w:pPr>
        <w:spacing w:before="100" w:beforeAutospacing="1" w:after="100" w:afterAutospacing="1" w:line="240" w:lineRule="auto"/>
        <w:rPr>
          <w:rFonts w:eastAsia="Times New Roman" w:cs="Times New Roman"/>
          <w:kern w:val="0"/>
          <w:sz w:val="24"/>
          <w:szCs w:val="24"/>
          <w:lang w:eastAsia="en-CA"/>
          <w14:ligatures w14:val="none"/>
        </w:rPr>
      </w:pPr>
      <w:r w:rsidRPr="00716C6E">
        <w:rPr>
          <w:rFonts w:eastAsia="Times New Roman" w:cs="Times New Roman"/>
          <w:b/>
          <w:bCs/>
          <w:kern w:val="0"/>
          <w:sz w:val="24"/>
          <w:szCs w:val="24"/>
          <w:lang w:eastAsia="en-CA"/>
          <w14:ligatures w14:val="none"/>
        </w:rPr>
        <w:t>October 16, 2024 – Health and Safety Council Meeting</w:t>
      </w:r>
    </w:p>
    <w:p w14:paraId="063ACDBD" w14:textId="77777777" w:rsidR="00716C6E" w:rsidRPr="00716C6E" w:rsidRDefault="00716C6E" w:rsidP="00716C6E">
      <w:pPr>
        <w:numPr>
          <w:ilvl w:val="0"/>
          <w:numId w:val="11"/>
        </w:numPr>
        <w:spacing w:before="100" w:beforeAutospacing="1" w:after="100" w:afterAutospacing="1" w:line="240" w:lineRule="auto"/>
        <w:rPr>
          <w:rFonts w:eastAsia="Times New Roman" w:cs="Times New Roman"/>
          <w:kern w:val="0"/>
          <w:sz w:val="24"/>
          <w:szCs w:val="24"/>
          <w:lang w:eastAsia="en-CA"/>
          <w14:ligatures w14:val="none"/>
        </w:rPr>
      </w:pPr>
      <w:r w:rsidRPr="00716C6E">
        <w:rPr>
          <w:rFonts w:eastAsia="Times New Roman" w:cs="Times New Roman"/>
          <w:kern w:val="0"/>
          <w:sz w:val="24"/>
          <w:szCs w:val="24"/>
          <w:lang w:eastAsia="en-CA"/>
          <w14:ligatures w14:val="none"/>
        </w:rPr>
        <w:t>Participated in discussions on transitioning WHSC into a Base Safety Council.</w:t>
      </w:r>
    </w:p>
    <w:p w14:paraId="18F376E6" w14:textId="77777777" w:rsidR="00716C6E" w:rsidRPr="00716C6E" w:rsidRDefault="00716C6E" w:rsidP="00716C6E">
      <w:pPr>
        <w:numPr>
          <w:ilvl w:val="0"/>
          <w:numId w:val="11"/>
        </w:numPr>
        <w:spacing w:before="100" w:beforeAutospacing="1" w:after="100" w:afterAutospacing="1" w:line="240" w:lineRule="auto"/>
        <w:rPr>
          <w:rFonts w:eastAsia="Times New Roman" w:cs="Times New Roman"/>
          <w:kern w:val="0"/>
          <w:sz w:val="24"/>
          <w:szCs w:val="24"/>
          <w:lang w:eastAsia="en-CA"/>
          <w14:ligatures w14:val="none"/>
        </w:rPr>
      </w:pPr>
      <w:r w:rsidRPr="00716C6E">
        <w:rPr>
          <w:rFonts w:eastAsia="Times New Roman" w:cs="Times New Roman"/>
          <w:kern w:val="0"/>
          <w:sz w:val="24"/>
          <w:szCs w:val="24"/>
          <w:lang w:eastAsia="en-CA"/>
          <w14:ligatures w14:val="none"/>
        </w:rPr>
        <w:t>Addressed gaps in NCR health and safety meetings and strategies to ensure compliance with regulations.</w:t>
      </w:r>
    </w:p>
    <w:p w14:paraId="4F25019D" w14:textId="77777777" w:rsidR="00716C6E" w:rsidRPr="00716C6E" w:rsidRDefault="003A5939" w:rsidP="00716C6E">
      <w:pPr>
        <w:spacing w:after="0" w:line="240" w:lineRule="auto"/>
        <w:rPr>
          <w:rFonts w:eastAsia="Times New Roman" w:cs="Times New Roman"/>
          <w:kern w:val="0"/>
          <w:sz w:val="24"/>
          <w:szCs w:val="24"/>
          <w:lang w:eastAsia="en-CA"/>
          <w14:ligatures w14:val="none"/>
        </w:rPr>
      </w:pPr>
      <w:r>
        <w:rPr>
          <w:rFonts w:eastAsia="Times New Roman" w:cs="Times New Roman"/>
          <w:kern w:val="0"/>
          <w:sz w:val="24"/>
          <w:szCs w:val="24"/>
          <w:lang w:eastAsia="en-CA"/>
          <w14:ligatures w14:val="none"/>
        </w:rPr>
        <w:pict w14:anchorId="1C7927D9">
          <v:rect id="_x0000_i1036" style="width:0;height:1.5pt" o:hralign="center" o:hrstd="t" o:hr="t" fillcolor="#a0a0a0" stroked="f"/>
        </w:pict>
      </w:r>
    </w:p>
    <w:p w14:paraId="59BBB661" w14:textId="77777777" w:rsidR="00716C6E" w:rsidRPr="00716C6E" w:rsidRDefault="00716C6E" w:rsidP="00716C6E">
      <w:pPr>
        <w:spacing w:before="100" w:beforeAutospacing="1" w:after="100" w:afterAutospacing="1" w:line="240" w:lineRule="auto"/>
        <w:outlineLvl w:val="2"/>
        <w:rPr>
          <w:rFonts w:eastAsia="Times New Roman" w:cs="Times New Roman"/>
          <w:b/>
          <w:bCs/>
          <w:kern w:val="0"/>
          <w:sz w:val="24"/>
          <w:szCs w:val="24"/>
          <w:lang w:eastAsia="en-CA"/>
          <w14:ligatures w14:val="none"/>
        </w:rPr>
      </w:pPr>
      <w:r w:rsidRPr="00716C6E">
        <w:rPr>
          <w:rFonts w:eastAsia="Times New Roman" w:cs="Times New Roman"/>
          <w:b/>
          <w:bCs/>
          <w:kern w:val="0"/>
          <w:sz w:val="24"/>
          <w:szCs w:val="24"/>
          <w:lang w:eastAsia="en-CA"/>
          <w14:ligatures w14:val="none"/>
        </w:rPr>
        <w:t>Summary of Key Achievements</w:t>
      </w:r>
    </w:p>
    <w:p w14:paraId="115098FC" w14:textId="77777777" w:rsidR="00716C6E" w:rsidRPr="00716C6E" w:rsidRDefault="00716C6E" w:rsidP="00716C6E">
      <w:pPr>
        <w:numPr>
          <w:ilvl w:val="0"/>
          <w:numId w:val="12"/>
        </w:numPr>
        <w:spacing w:before="100" w:beforeAutospacing="1" w:after="100" w:afterAutospacing="1" w:line="240" w:lineRule="auto"/>
        <w:rPr>
          <w:rFonts w:eastAsia="Times New Roman" w:cs="Times New Roman"/>
          <w:kern w:val="0"/>
          <w:sz w:val="24"/>
          <w:szCs w:val="24"/>
          <w:lang w:eastAsia="en-CA"/>
          <w14:ligatures w14:val="none"/>
        </w:rPr>
      </w:pPr>
      <w:r w:rsidRPr="00716C6E">
        <w:rPr>
          <w:rFonts w:eastAsia="Times New Roman" w:cs="Times New Roman"/>
          <w:kern w:val="0"/>
          <w:sz w:val="24"/>
          <w:szCs w:val="24"/>
          <w:lang w:eastAsia="en-CA"/>
          <w14:ligatures w14:val="none"/>
        </w:rPr>
        <w:t>Advocated for employees amid RTO transitions and real estate downsizing.</w:t>
      </w:r>
    </w:p>
    <w:p w14:paraId="5C09A4AE" w14:textId="77777777" w:rsidR="00716C6E" w:rsidRPr="00716C6E" w:rsidRDefault="00716C6E" w:rsidP="00716C6E">
      <w:pPr>
        <w:numPr>
          <w:ilvl w:val="0"/>
          <w:numId w:val="12"/>
        </w:numPr>
        <w:spacing w:before="100" w:beforeAutospacing="1" w:after="100" w:afterAutospacing="1" w:line="240" w:lineRule="auto"/>
        <w:rPr>
          <w:rFonts w:eastAsia="Times New Roman" w:cs="Times New Roman"/>
          <w:kern w:val="0"/>
          <w:sz w:val="24"/>
          <w:szCs w:val="24"/>
          <w:lang w:eastAsia="en-CA"/>
          <w14:ligatures w14:val="none"/>
        </w:rPr>
      </w:pPr>
      <w:r w:rsidRPr="00716C6E">
        <w:rPr>
          <w:rFonts w:eastAsia="Times New Roman" w:cs="Times New Roman"/>
          <w:kern w:val="0"/>
          <w:sz w:val="24"/>
          <w:szCs w:val="24"/>
          <w:lang w:eastAsia="en-CA"/>
          <w14:ligatures w14:val="none"/>
        </w:rPr>
        <w:t>Organized rallies and training sessions to enhance activism and member engagement.</w:t>
      </w:r>
    </w:p>
    <w:p w14:paraId="78FF9CB2" w14:textId="77777777" w:rsidR="00716C6E" w:rsidRPr="00716C6E" w:rsidRDefault="00716C6E" w:rsidP="00716C6E">
      <w:pPr>
        <w:numPr>
          <w:ilvl w:val="0"/>
          <w:numId w:val="12"/>
        </w:numPr>
        <w:spacing w:before="100" w:beforeAutospacing="1" w:after="100" w:afterAutospacing="1" w:line="240" w:lineRule="auto"/>
        <w:rPr>
          <w:rFonts w:eastAsia="Times New Roman" w:cs="Times New Roman"/>
          <w:kern w:val="0"/>
          <w:sz w:val="24"/>
          <w:szCs w:val="24"/>
          <w:lang w:eastAsia="en-CA"/>
          <w14:ligatures w14:val="none"/>
        </w:rPr>
      </w:pPr>
      <w:r w:rsidRPr="00716C6E">
        <w:rPr>
          <w:rFonts w:eastAsia="Times New Roman" w:cs="Times New Roman"/>
          <w:kern w:val="0"/>
          <w:sz w:val="24"/>
          <w:szCs w:val="24"/>
          <w:lang w:eastAsia="en-CA"/>
          <w14:ligatures w14:val="none"/>
        </w:rPr>
        <w:t>Supported local executives through mentorship and operational guidance.</w:t>
      </w:r>
    </w:p>
    <w:p w14:paraId="012B51AD" w14:textId="77777777" w:rsidR="00716C6E" w:rsidRPr="00716C6E" w:rsidRDefault="00716C6E" w:rsidP="00716C6E">
      <w:pPr>
        <w:numPr>
          <w:ilvl w:val="0"/>
          <w:numId w:val="12"/>
        </w:numPr>
        <w:spacing w:before="100" w:beforeAutospacing="1" w:after="100" w:afterAutospacing="1" w:line="240" w:lineRule="auto"/>
        <w:rPr>
          <w:rFonts w:eastAsia="Times New Roman" w:cs="Times New Roman"/>
          <w:kern w:val="0"/>
          <w:sz w:val="24"/>
          <w:szCs w:val="24"/>
          <w:lang w:eastAsia="en-CA"/>
          <w14:ligatures w14:val="none"/>
        </w:rPr>
      </w:pPr>
      <w:r w:rsidRPr="00716C6E">
        <w:rPr>
          <w:rFonts w:eastAsia="Times New Roman" w:cs="Times New Roman"/>
          <w:kern w:val="0"/>
          <w:sz w:val="24"/>
          <w:szCs w:val="24"/>
          <w:lang w:eastAsia="en-CA"/>
          <w14:ligatures w14:val="none"/>
        </w:rPr>
        <w:t>Advanced discussions on health and safety structures and compliance.</w:t>
      </w:r>
    </w:p>
    <w:p w14:paraId="75E91ACF" w14:textId="77777777" w:rsidR="00716C6E" w:rsidRPr="00716C6E" w:rsidRDefault="00716C6E" w:rsidP="00716C6E">
      <w:pPr>
        <w:numPr>
          <w:ilvl w:val="0"/>
          <w:numId w:val="12"/>
        </w:numPr>
        <w:spacing w:before="100" w:beforeAutospacing="1" w:after="100" w:afterAutospacing="1" w:line="240" w:lineRule="auto"/>
        <w:rPr>
          <w:rFonts w:eastAsia="Times New Roman" w:cs="Times New Roman"/>
          <w:kern w:val="0"/>
          <w:sz w:val="24"/>
          <w:szCs w:val="24"/>
          <w:lang w:eastAsia="en-CA"/>
          <w14:ligatures w14:val="none"/>
        </w:rPr>
      </w:pPr>
      <w:r w:rsidRPr="00716C6E">
        <w:rPr>
          <w:rFonts w:eastAsia="Times New Roman" w:cs="Times New Roman"/>
          <w:kern w:val="0"/>
          <w:sz w:val="24"/>
          <w:szCs w:val="24"/>
          <w:lang w:eastAsia="en-CA"/>
          <w14:ligatures w14:val="none"/>
        </w:rPr>
        <w:t>Strengthened collaboration with unions and local organizations.</w:t>
      </w:r>
    </w:p>
    <w:p w14:paraId="0AB6638D" w14:textId="77777777" w:rsidR="00716C6E" w:rsidRPr="00716C6E" w:rsidRDefault="003A5939" w:rsidP="00716C6E">
      <w:pPr>
        <w:spacing w:after="0" w:line="240" w:lineRule="auto"/>
        <w:rPr>
          <w:rFonts w:eastAsia="Times New Roman" w:cs="Times New Roman"/>
          <w:kern w:val="0"/>
          <w:sz w:val="24"/>
          <w:szCs w:val="24"/>
          <w:lang w:eastAsia="en-CA"/>
          <w14:ligatures w14:val="none"/>
        </w:rPr>
      </w:pPr>
      <w:r>
        <w:rPr>
          <w:rFonts w:eastAsia="Times New Roman" w:cs="Times New Roman"/>
          <w:kern w:val="0"/>
          <w:sz w:val="24"/>
          <w:szCs w:val="24"/>
          <w:lang w:eastAsia="en-CA"/>
          <w14:ligatures w14:val="none"/>
        </w:rPr>
        <w:pict w14:anchorId="6EFA7AC2">
          <v:rect id="_x0000_i1037" style="width:0;height:1.5pt" o:hralign="center" o:hrstd="t" o:hr="t" fillcolor="#a0a0a0" stroked="f"/>
        </w:pict>
      </w:r>
    </w:p>
    <w:p w14:paraId="757E6156" w14:textId="77777777" w:rsidR="00817DE2" w:rsidRPr="00716632" w:rsidRDefault="00817DE2">
      <w:pPr>
        <w:rPr>
          <w:sz w:val="24"/>
          <w:szCs w:val="24"/>
        </w:rPr>
      </w:pPr>
    </w:p>
    <w:sectPr w:rsidR="00817DE2" w:rsidRPr="0071663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60E0E2D"/>
    <w:multiLevelType w:val="multilevel"/>
    <w:tmpl w:val="FF84F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DA26453"/>
    <w:multiLevelType w:val="multilevel"/>
    <w:tmpl w:val="069E1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FB56842"/>
    <w:multiLevelType w:val="multilevel"/>
    <w:tmpl w:val="148CA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0224402"/>
    <w:multiLevelType w:val="multilevel"/>
    <w:tmpl w:val="9B441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9B87A50"/>
    <w:multiLevelType w:val="multilevel"/>
    <w:tmpl w:val="3D3809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A56364D"/>
    <w:multiLevelType w:val="multilevel"/>
    <w:tmpl w:val="B6FA3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6DB5B90"/>
    <w:multiLevelType w:val="multilevel"/>
    <w:tmpl w:val="C37CE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6EA21D3"/>
    <w:multiLevelType w:val="multilevel"/>
    <w:tmpl w:val="C99CE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A0D5D96"/>
    <w:multiLevelType w:val="multilevel"/>
    <w:tmpl w:val="32649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FFA0D02"/>
    <w:multiLevelType w:val="multilevel"/>
    <w:tmpl w:val="59E405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00F4BD5"/>
    <w:multiLevelType w:val="multilevel"/>
    <w:tmpl w:val="C13CC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36C3BC3"/>
    <w:multiLevelType w:val="multilevel"/>
    <w:tmpl w:val="B2FE29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FFC4258"/>
    <w:multiLevelType w:val="multilevel"/>
    <w:tmpl w:val="B28AF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78881398">
    <w:abstractNumId w:val="11"/>
  </w:num>
  <w:num w:numId="2" w16cid:durableId="2006786120">
    <w:abstractNumId w:val="1"/>
  </w:num>
  <w:num w:numId="3" w16cid:durableId="698168118">
    <w:abstractNumId w:val="0"/>
  </w:num>
  <w:num w:numId="4" w16cid:durableId="348604411">
    <w:abstractNumId w:val="7"/>
  </w:num>
  <w:num w:numId="5" w16cid:durableId="1195191995">
    <w:abstractNumId w:val="5"/>
  </w:num>
  <w:num w:numId="6" w16cid:durableId="473528065">
    <w:abstractNumId w:val="12"/>
  </w:num>
  <w:num w:numId="7" w16cid:durableId="1669164392">
    <w:abstractNumId w:val="2"/>
  </w:num>
  <w:num w:numId="8" w16cid:durableId="966618958">
    <w:abstractNumId w:val="10"/>
  </w:num>
  <w:num w:numId="9" w16cid:durableId="2146776653">
    <w:abstractNumId w:val="6"/>
  </w:num>
  <w:num w:numId="10" w16cid:durableId="1725106357">
    <w:abstractNumId w:val="8"/>
  </w:num>
  <w:num w:numId="11" w16cid:durableId="31392576">
    <w:abstractNumId w:val="3"/>
  </w:num>
  <w:num w:numId="12" w16cid:durableId="51588202">
    <w:abstractNumId w:val="9"/>
  </w:num>
  <w:num w:numId="13" w16cid:durableId="14592560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6C6E"/>
    <w:rsid w:val="00300E21"/>
    <w:rsid w:val="003A5939"/>
    <w:rsid w:val="00716632"/>
    <w:rsid w:val="00716C6E"/>
    <w:rsid w:val="007A5E84"/>
    <w:rsid w:val="00817DE2"/>
    <w:rsid w:val="00907A9F"/>
    <w:rsid w:val="009F7786"/>
    <w:rsid w:val="00C77E24"/>
    <w:rsid w:val="00FB41B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39"/>
    <o:shapelayout v:ext="edit">
      <o:idmap v:ext="edit" data="1"/>
    </o:shapelayout>
  </w:shapeDefaults>
  <w:decimalSymbol w:val="."/>
  <w:listSeparator w:val=","/>
  <w14:docId w14:val="06B19292"/>
  <w15:chartTrackingRefBased/>
  <w15:docId w15:val="{67BD0A43-B865-4311-9E1B-BBB4FB157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16C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16C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716C6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16C6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16C6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16C6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16C6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16C6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16C6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6C6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16C6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716C6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16C6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16C6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16C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16C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16C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16C6E"/>
    <w:rPr>
      <w:rFonts w:eastAsiaTheme="majorEastAsia" w:cstheme="majorBidi"/>
      <w:color w:val="272727" w:themeColor="text1" w:themeTint="D8"/>
    </w:rPr>
  </w:style>
  <w:style w:type="paragraph" w:styleId="Title">
    <w:name w:val="Title"/>
    <w:basedOn w:val="Normal"/>
    <w:next w:val="Normal"/>
    <w:link w:val="TitleChar"/>
    <w:uiPriority w:val="10"/>
    <w:qFormat/>
    <w:rsid w:val="00716C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16C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16C6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16C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16C6E"/>
    <w:pPr>
      <w:spacing w:before="160"/>
      <w:jc w:val="center"/>
    </w:pPr>
    <w:rPr>
      <w:i/>
      <w:iCs/>
      <w:color w:val="404040" w:themeColor="text1" w:themeTint="BF"/>
    </w:rPr>
  </w:style>
  <w:style w:type="character" w:customStyle="1" w:styleId="QuoteChar">
    <w:name w:val="Quote Char"/>
    <w:basedOn w:val="DefaultParagraphFont"/>
    <w:link w:val="Quote"/>
    <w:uiPriority w:val="29"/>
    <w:rsid w:val="00716C6E"/>
    <w:rPr>
      <w:i/>
      <w:iCs/>
      <w:color w:val="404040" w:themeColor="text1" w:themeTint="BF"/>
    </w:rPr>
  </w:style>
  <w:style w:type="paragraph" w:styleId="ListParagraph">
    <w:name w:val="List Paragraph"/>
    <w:basedOn w:val="Normal"/>
    <w:uiPriority w:val="34"/>
    <w:qFormat/>
    <w:rsid w:val="00716C6E"/>
    <w:pPr>
      <w:ind w:left="720"/>
      <w:contextualSpacing/>
    </w:pPr>
  </w:style>
  <w:style w:type="character" w:styleId="IntenseEmphasis">
    <w:name w:val="Intense Emphasis"/>
    <w:basedOn w:val="DefaultParagraphFont"/>
    <w:uiPriority w:val="21"/>
    <w:qFormat/>
    <w:rsid w:val="00716C6E"/>
    <w:rPr>
      <w:i/>
      <w:iCs/>
      <w:color w:val="0F4761" w:themeColor="accent1" w:themeShade="BF"/>
    </w:rPr>
  </w:style>
  <w:style w:type="paragraph" w:styleId="IntenseQuote">
    <w:name w:val="Intense Quote"/>
    <w:basedOn w:val="Normal"/>
    <w:next w:val="Normal"/>
    <w:link w:val="IntenseQuoteChar"/>
    <w:uiPriority w:val="30"/>
    <w:qFormat/>
    <w:rsid w:val="00716C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16C6E"/>
    <w:rPr>
      <w:i/>
      <w:iCs/>
      <w:color w:val="0F4761" w:themeColor="accent1" w:themeShade="BF"/>
    </w:rPr>
  </w:style>
  <w:style w:type="character" w:styleId="IntenseReference">
    <w:name w:val="Intense Reference"/>
    <w:basedOn w:val="DefaultParagraphFont"/>
    <w:uiPriority w:val="32"/>
    <w:qFormat/>
    <w:rsid w:val="00716C6E"/>
    <w:rPr>
      <w:b/>
      <w:bCs/>
      <w:smallCaps/>
      <w:color w:val="0F4761" w:themeColor="accent1" w:themeShade="BF"/>
      <w:spacing w:val="5"/>
    </w:rPr>
  </w:style>
  <w:style w:type="paragraph" w:styleId="NormalWeb">
    <w:name w:val="Normal (Web)"/>
    <w:basedOn w:val="Normal"/>
    <w:uiPriority w:val="99"/>
    <w:unhideWhenUsed/>
    <w:rsid w:val="00716C6E"/>
    <w:rPr>
      <w:rFonts w:ascii="Times New Roman" w:hAnsi="Times New Roman" w:cs="Times New Roman"/>
      <w:sz w:val="24"/>
      <w:szCs w:val="24"/>
    </w:rPr>
  </w:style>
  <w:style w:type="character" w:styleId="Strong">
    <w:name w:val="Strong"/>
    <w:basedOn w:val="DefaultParagraphFont"/>
    <w:uiPriority w:val="22"/>
    <w:qFormat/>
    <w:rsid w:val="007A5E8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6585819">
      <w:bodyDiv w:val="1"/>
      <w:marLeft w:val="0"/>
      <w:marRight w:val="0"/>
      <w:marTop w:val="0"/>
      <w:marBottom w:val="0"/>
      <w:divBdr>
        <w:top w:val="none" w:sz="0" w:space="0" w:color="auto"/>
        <w:left w:val="none" w:sz="0" w:space="0" w:color="auto"/>
        <w:bottom w:val="none" w:sz="0" w:space="0" w:color="auto"/>
        <w:right w:val="none" w:sz="0" w:space="0" w:color="auto"/>
      </w:divBdr>
    </w:div>
    <w:div w:id="1012491830">
      <w:bodyDiv w:val="1"/>
      <w:marLeft w:val="0"/>
      <w:marRight w:val="0"/>
      <w:marTop w:val="0"/>
      <w:marBottom w:val="0"/>
      <w:divBdr>
        <w:top w:val="none" w:sz="0" w:space="0" w:color="auto"/>
        <w:left w:val="none" w:sz="0" w:space="0" w:color="auto"/>
        <w:bottom w:val="none" w:sz="0" w:space="0" w:color="auto"/>
        <w:right w:val="none" w:sz="0" w:space="0" w:color="auto"/>
      </w:divBdr>
      <w:divsChild>
        <w:div w:id="1998457147">
          <w:marLeft w:val="0"/>
          <w:marRight w:val="0"/>
          <w:marTop w:val="0"/>
          <w:marBottom w:val="0"/>
          <w:divBdr>
            <w:top w:val="none" w:sz="0" w:space="0" w:color="auto"/>
            <w:left w:val="none" w:sz="0" w:space="0" w:color="auto"/>
            <w:bottom w:val="none" w:sz="0" w:space="0" w:color="auto"/>
            <w:right w:val="none" w:sz="0" w:space="0" w:color="auto"/>
          </w:divBdr>
          <w:divsChild>
            <w:div w:id="1982727285">
              <w:marLeft w:val="0"/>
              <w:marRight w:val="0"/>
              <w:marTop w:val="0"/>
              <w:marBottom w:val="0"/>
              <w:divBdr>
                <w:top w:val="none" w:sz="0" w:space="0" w:color="auto"/>
                <w:left w:val="none" w:sz="0" w:space="0" w:color="auto"/>
                <w:bottom w:val="none" w:sz="0" w:space="0" w:color="auto"/>
                <w:right w:val="none" w:sz="0" w:space="0" w:color="auto"/>
              </w:divBdr>
              <w:divsChild>
                <w:div w:id="1522233145">
                  <w:marLeft w:val="0"/>
                  <w:marRight w:val="0"/>
                  <w:marTop w:val="0"/>
                  <w:marBottom w:val="0"/>
                  <w:divBdr>
                    <w:top w:val="none" w:sz="0" w:space="0" w:color="auto"/>
                    <w:left w:val="none" w:sz="0" w:space="0" w:color="auto"/>
                    <w:bottom w:val="none" w:sz="0" w:space="0" w:color="auto"/>
                    <w:right w:val="none" w:sz="0" w:space="0" w:color="auto"/>
                  </w:divBdr>
                  <w:divsChild>
                    <w:div w:id="717975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2606253">
          <w:marLeft w:val="0"/>
          <w:marRight w:val="0"/>
          <w:marTop w:val="0"/>
          <w:marBottom w:val="0"/>
          <w:divBdr>
            <w:top w:val="none" w:sz="0" w:space="0" w:color="auto"/>
            <w:left w:val="none" w:sz="0" w:space="0" w:color="auto"/>
            <w:bottom w:val="none" w:sz="0" w:space="0" w:color="auto"/>
            <w:right w:val="none" w:sz="0" w:space="0" w:color="auto"/>
          </w:divBdr>
          <w:divsChild>
            <w:div w:id="746344435">
              <w:marLeft w:val="0"/>
              <w:marRight w:val="0"/>
              <w:marTop w:val="0"/>
              <w:marBottom w:val="0"/>
              <w:divBdr>
                <w:top w:val="none" w:sz="0" w:space="0" w:color="auto"/>
                <w:left w:val="none" w:sz="0" w:space="0" w:color="auto"/>
                <w:bottom w:val="none" w:sz="0" w:space="0" w:color="auto"/>
                <w:right w:val="none" w:sz="0" w:space="0" w:color="auto"/>
              </w:divBdr>
              <w:divsChild>
                <w:div w:id="233854629">
                  <w:marLeft w:val="0"/>
                  <w:marRight w:val="0"/>
                  <w:marTop w:val="0"/>
                  <w:marBottom w:val="0"/>
                  <w:divBdr>
                    <w:top w:val="none" w:sz="0" w:space="0" w:color="auto"/>
                    <w:left w:val="none" w:sz="0" w:space="0" w:color="auto"/>
                    <w:bottom w:val="none" w:sz="0" w:space="0" w:color="auto"/>
                    <w:right w:val="none" w:sz="0" w:space="0" w:color="auto"/>
                  </w:divBdr>
                  <w:divsChild>
                    <w:div w:id="56133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0675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TotalTime>
  <Pages>4</Pages>
  <Words>878</Words>
  <Characters>5007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Shawn King vp.ncr</dc:creator>
  <cp:keywords/>
  <dc:description/>
  <cp:lastModifiedBy>Sandra Mombourquette</cp:lastModifiedBy>
  <cp:revision>2</cp:revision>
  <dcterms:created xsi:type="dcterms:W3CDTF">2024-11-22T20:51:00Z</dcterms:created>
  <dcterms:modified xsi:type="dcterms:W3CDTF">2024-12-05T20:01:00Z</dcterms:modified>
</cp:coreProperties>
</file>