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3EBA2" w14:textId="25A36247" w:rsidR="008669B8" w:rsidRDefault="008669B8" w:rsidP="008669B8">
      <w:pPr>
        <w:rPr>
          <w:sz w:val="52"/>
          <w:szCs w:val="52"/>
          <w:u w:val="single"/>
        </w:rPr>
      </w:pPr>
      <w:r>
        <w:rPr>
          <w:sz w:val="52"/>
          <w:szCs w:val="52"/>
          <w:u w:val="single"/>
        </w:rPr>
        <w:t>UNDE NL/NB VP Report for May 2024</w:t>
      </w:r>
    </w:p>
    <w:p w14:paraId="4D969C85" w14:textId="54B15A54" w:rsidR="008669B8" w:rsidRDefault="008669B8" w:rsidP="008669B8">
      <w:r>
        <w:t xml:space="preserve">This is the second report of the mandate as VP of the region. </w:t>
      </w:r>
    </w:p>
    <w:p w14:paraId="25FF76A1" w14:textId="728D8DBD" w:rsidR="008669B8" w:rsidRDefault="008669B8" w:rsidP="008669B8">
      <w:r>
        <w:t>I have been diligently planning for the first regional conference of this mandate within the region for September 2024 in Rocky Harbour, NL. We currently have some guest speakers invited from the component along with PSAC. I think this will be a great conference and I think the delegates are looking forward to it.</w:t>
      </w:r>
    </w:p>
    <w:p w14:paraId="5476CFEF" w14:textId="714389C1" w:rsidR="008669B8" w:rsidRDefault="008669B8" w:rsidP="008669B8">
      <w:r>
        <w:t>Gagetown local 60303 have currently gone thru some executive challenges including the resignation of the local president. This local is currently looking for a way forward and I attended a special meeting where we discussed several topics along with filling all local executive positions again. I have continued to have open communication with local management on this Base.</w:t>
      </w:r>
    </w:p>
    <w:p w14:paraId="6D13EEAB" w14:textId="31BCAC86" w:rsidR="008669B8" w:rsidRDefault="008669B8" w:rsidP="008669B8">
      <w:r>
        <w:t xml:space="preserve"> Goose Bay </w:t>
      </w:r>
      <w:r w:rsidR="00C11338">
        <w:t xml:space="preserve">SERCO local are currently in bargaining and will have another week of bargaining in late June where </w:t>
      </w:r>
      <w:r w:rsidR="00617779">
        <w:t>they</w:t>
      </w:r>
      <w:r w:rsidR="00C11338">
        <w:t xml:space="preserve"> hope to conclude bargaining and be able to bring a tentative agreement to the membership for a vote. So far, the employer has been slow on replying to bargaining demands</w:t>
      </w:r>
      <w:r w:rsidR="00C378C4">
        <w:t>,</w:t>
      </w:r>
      <w:r w:rsidR="00C11338">
        <w:t xml:space="preserve"> but we are very hopeful that this will change during the next </w:t>
      </w:r>
      <w:r w:rsidR="00523EA6">
        <w:t>round</w:t>
      </w:r>
      <w:r w:rsidR="00C11338">
        <w:t xml:space="preserve"> of negotiations. </w:t>
      </w:r>
      <w:r>
        <w:t>During my time there I did have the opportunity to meet with the wing Commander and Command team along with the OC for RPOD Goose Bay. During these meeting there was an opportunity for open communication</w:t>
      </w:r>
      <w:r w:rsidR="00C11338">
        <w:t xml:space="preserve"> </w:t>
      </w:r>
      <w:r w:rsidR="00D924B2">
        <w:t>regarding</w:t>
      </w:r>
      <w:r w:rsidR="00C11338">
        <w:t xml:space="preserve"> a Varity of topics</w:t>
      </w:r>
      <w:r>
        <w:t xml:space="preserve">. </w:t>
      </w:r>
    </w:p>
    <w:p w14:paraId="5AAD9437" w14:textId="14A104D8" w:rsidR="00C11338" w:rsidRDefault="00C11338" w:rsidP="008669B8">
      <w:r>
        <w:t>I also ran the election for Goose Bay Local 9010</w:t>
      </w:r>
      <w:r w:rsidR="00334EB4">
        <w:t>3</w:t>
      </w:r>
      <w:r>
        <w:t xml:space="preserve"> during this visit along with </w:t>
      </w:r>
      <w:r w:rsidR="00B06544">
        <w:t xml:space="preserve">attending the AGM. I am very happy to say that all the </w:t>
      </w:r>
      <w:r w:rsidR="00C920A7">
        <w:t>executives</w:t>
      </w:r>
      <w:r w:rsidR="00B06544">
        <w:t xml:space="preserve"> got re elected and it is a all Women executive. During this meeting we discussed a few local </w:t>
      </w:r>
      <w:r w:rsidR="00C920A7">
        <w:t>bylaws</w:t>
      </w:r>
      <w:r w:rsidR="00B06544">
        <w:t xml:space="preserve"> changes that the local wanted to make </w:t>
      </w:r>
      <w:r w:rsidR="00D924B2">
        <w:t>and other</w:t>
      </w:r>
      <w:r w:rsidR="00C920A7">
        <w:t xml:space="preserve"> issues pertaining to the local.</w:t>
      </w:r>
      <w:r>
        <w:t xml:space="preserve"> </w:t>
      </w:r>
    </w:p>
    <w:p w14:paraId="2159FE9C" w14:textId="4B5EB543" w:rsidR="008669B8" w:rsidRDefault="00C920A7" w:rsidP="008669B8">
      <w:r>
        <w:t>L</w:t>
      </w:r>
      <w:r w:rsidR="008669B8">
        <w:t xml:space="preserve">ocal 90102 in Gander </w:t>
      </w:r>
      <w:r>
        <w:t xml:space="preserve">has been </w:t>
      </w:r>
      <w:r w:rsidR="00D924B2">
        <w:t xml:space="preserve">fairly </w:t>
      </w:r>
      <w:r w:rsidR="00334EB4">
        <w:t>quiet</w:t>
      </w:r>
      <w:r>
        <w:t xml:space="preserve"> these past few months. There has been local LMCC’s with RP and there is currently a date set for a Wing one also which has not happened for years unfortunately, so we are very excited about this. </w:t>
      </w:r>
      <w:r w:rsidR="008669B8">
        <w:t xml:space="preserve"> Lack of hiring has always been a concern at this local and the local are pressuring management to backfill retirements and keep them accountable at LMCC’s. </w:t>
      </w:r>
    </w:p>
    <w:p w14:paraId="55B1D6D0" w14:textId="4E285908" w:rsidR="00C920A7" w:rsidRDefault="00C920A7" w:rsidP="008669B8">
      <w:r>
        <w:t xml:space="preserve">Local 90120 are currently at in the binding </w:t>
      </w:r>
      <w:r w:rsidR="00334EB4">
        <w:t>arbitration for</w:t>
      </w:r>
      <w:r>
        <w:t xml:space="preserve"> the</w:t>
      </w:r>
      <w:r w:rsidR="00334EB4">
        <w:t>ir</w:t>
      </w:r>
      <w:r>
        <w:t xml:space="preserve"> contract negotiations with IMP. PSAC have done a shame type complain against this employer and has gotten some traction</w:t>
      </w:r>
      <w:r w:rsidR="00334EB4">
        <w:t xml:space="preserve"> with this complain which enhanced public knowledge about search and rescue</w:t>
      </w:r>
      <w:r>
        <w:t xml:space="preserve">. Currently members in Gander are getting rotated to Comox for 3 weeks at a time to backfill vacant positions in Comox due to the employer being unwilling to offer completive wages in the area and members are leaving and going to other better paid opportunities in the area. This is a major </w:t>
      </w:r>
      <w:r w:rsidR="00334EB4">
        <w:t>concern</w:t>
      </w:r>
      <w:r>
        <w:t xml:space="preserve"> for </w:t>
      </w:r>
      <w:r w:rsidR="00334EB4">
        <w:t xml:space="preserve">our members in Gander because they are away from there families for 3 weeks and are expected to return to work in Gander as soon as they get back </w:t>
      </w:r>
      <w:r w:rsidR="00334EB4">
        <w:lastRenderedPageBreak/>
        <w:t xml:space="preserve">home after flying across the country. This causes fatigue and unsafe working conditions for these members. </w:t>
      </w:r>
    </w:p>
    <w:p w14:paraId="74E10F23" w14:textId="77777777" w:rsidR="008669B8" w:rsidRDefault="008669B8" w:rsidP="008669B8">
      <w:r>
        <w:t xml:space="preserve">Goose bay local 90102 reschedule their AGM for late January and I did elections during this time. All current members stayed on the executive with no change to local executive. </w:t>
      </w:r>
    </w:p>
    <w:p w14:paraId="790EA759" w14:textId="3757F255" w:rsidR="008669B8" w:rsidRDefault="008669B8" w:rsidP="008669B8">
      <w:r>
        <w:t>St John’s NL local 90101 there w</w:t>
      </w:r>
      <w:r w:rsidR="00334EB4">
        <w:t>ere</w:t>
      </w:r>
      <w:r>
        <w:t xml:space="preserve"> some </w:t>
      </w:r>
      <w:r w:rsidR="00334EB4">
        <w:t>changes</w:t>
      </w:r>
      <w:r>
        <w:t xml:space="preserve"> in the local executive</w:t>
      </w:r>
      <w:r w:rsidR="00334EB4">
        <w:t xml:space="preserve"> in January</w:t>
      </w:r>
      <w:r>
        <w:t xml:space="preserve">. This worksite “Garrison” is now part of Base Gagetown but RPO </w:t>
      </w:r>
      <w:r w:rsidR="00334EB4">
        <w:t xml:space="preserve">has fallen under Gander which should provide more continuity going forward. This has </w:t>
      </w:r>
      <w:r>
        <w:t>ma</w:t>
      </w:r>
      <w:r w:rsidR="00334EB4">
        <w:t>de</w:t>
      </w:r>
      <w:r>
        <w:t xml:space="preserve"> some changes to reporting structures within the membership</w:t>
      </w:r>
      <w:r w:rsidR="00334EB4">
        <w:t xml:space="preserve"> along with some concerns. We are currently working thru them and establishing LMCC’s for the new reporting structure.</w:t>
      </w:r>
    </w:p>
    <w:p w14:paraId="544B2A9E" w14:textId="77777777" w:rsidR="008669B8" w:rsidRPr="008141A8" w:rsidRDefault="008669B8" w:rsidP="008669B8">
      <w:pPr>
        <w:rPr>
          <w:b/>
          <w:bCs/>
        </w:rPr>
      </w:pPr>
      <w:r w:rsidRPr="008141A8">
        <w:rPr>
          <w:b/>
          <w:bCs/>
        </w:rPr>
        <w:t>Meeting/ Activities</w:t>
      </w:r>
    </w:p>
    <w:p w14:paraId="62AED440" w14:textId="77777777" w:rsidR="008669B8" w:rsidRDefault="008669B8" w:rsidP="008669B8">
      <w:pPr>
        <w:pStyle w:val="ListParagraph"/>
        <w:numPr>
          <w:ilvl w:val="0"/>
          <w:numId w:val="1"/>
        </w:numPr>
      </w:pPr>
      <w:r>
        <w:t>Meeting with CO and OC’s of RPOU regularly</w:t>
      </w:r>
    </w:p>
    <w:p w14:paraId="681187D2" w14:textId="77777777" w:rsidR="008669B8" w:rsidRDefault="008669B8" w:rsidP="008669B8">
      <w:pPr>
        <w:pStyle w:val="ListParagraph"/>
        <w:numPr>
          <w:ilvl w:val="0"/>
          <w:numId w:val="1"/>
        </w:numPr>
      </w:pPr>
      <w:r>
        <w:t>Calls with Base Commander Gagetown</w:t>
      </w:r>
    </w:p>
    <w:p w14:paraId="039464B3" w14:textId="77777777" w:rsidR="008669B8" w:rsidRDefault="008669B8" w:rsidP="008669B8">
      <w:pPr>
        <w:pStyle w:val="ListParagraph"/>
        <w:numPr>
          <w:ilvl w:val="0"/>
          <w:numId w:val="1"/>
        </w:numPr>
      </w:pPr>
      <w:r>
        <w:t>Calls with Wing Commander Goose Bay</w:t>
      </w:r>
    </w:p>
    <w:p w14:paraId="5079CFBE" w14:textId="42D06E65" w:rsidR="008669B8" w:rsidRDefault="008669B8" w:rsidP="00334EB4">
      <w:pPr>
        <w:pStyle w:val="ListParagraph"/>
        <w:numPr>
          <w:ilvl w:val="0"/>
          <w:numId w:val="1"/>
        </w:numPr>
      </w:pPr>
      <w:r>
        <w:t>Calls with REVP Atlanti</w:t>
      </w:r>
      <w:r w:rsidR="00334EB4">
        <w:t>c</w:t>
      </w:r>
    </w:p>
    <w:p w14:paraId="6C2379DF" w14:textId="77777777" w:rsidR="008669B8" w:rsidRDefault="008669B8" w:rsidP="008669B8">
      <w:pPr>
        <w:pStyle w:val="ListParagraph"/>
        <w:numPr>
          <w:ilvl w:val="0"/>
          <w:numId w:val="1"/>
        </w:numPr>
      </w:pPr>
      <w:r>
        <w:t>Calls with local presidents</w:t>
      </w:r>
    </w:p>
    <w:p w14:paraId="0214D9AA" w14:textId="77777777" w:rsidR="00334EB4" w:rsidRDefault="00334EB4" w:rsidP="008669B8">
      <w:pPr>
        <w:pStyle w:val="ListParagraph"/>
        <w:ind w:left="0"/>
        <w:rPr>
          <w:b/>
          <w:bCs/>
        </w:rPr>
      </w:pPr>
    </w:p>
    <w:p w14:paraId="3C6DA20A" w14:textId="5127E1F8" w:rsidR="008669B8" w:rsidRPr="008141A8" w:rsidRDefault="008669B8" w:rsidP="008669B8">
      <w:pPr>
        <w:pStyle w:val="ListParagraph"/>
        <w:ind w:left="0"/>
        <w:rPr>
          <w:b/>
          <w:bCs/>
        </w:rPr>
      </w:pPr>
      <w:r w:rsidRPr="008141A8">
        <w:rPr>
          <w:b/>
          <w:bCs/>
        </w:rPr>
        <w:t>Regional Representatives Elected</w:t>
      </w:r>
    </w:p>
    <w:p w14:paraId="54EE2037" w14:textId="77777777" w:rsidR="008669B8" w:rsidRDefault="008669B8" w:rsidP="008669B8">
      <w:pPr>
        <w:pStyle w:val="ListParagraph"/>
        <w:ind w:left="0"/>
      </w:pPr>
    </w:p>
    <w:p w14:paraId="4E56BBDD" w14:textId="0EA5FB73" w:rsidR="008669B8" w:rsidRDefault="008669B8" w:rsidP="008669B8">
      <w:pPr>
        <w:pStyle w:val="ListParagraph"/>
      </w:pPr>
      <w:r>
        <w:t>Human Rights Member (</w:t>
      </w:r>
      <w:r w:rsidR="00334EB4">
        <w:t>Vacant</w:t>
      </w:r>
      <w:r>
        <w:t>)</w:t>
      </w:r>
    </w:p>
    <w:p w14:paraId="7071FDFA" w14:textId="390E12E3" w:rsidR="008669B8" w:rsidRDefault="008669B8" w:rsidP="008669B8">
      <w:pPr>
        <w:pStyle w:val="ListParagraph"/>
      </w:pPr>
      <w:r>
        <w:t xml:space="preserve">Young Worker </w:t>
      </w:r>
      <w:r w:rsidR="00334EB4">
        <w:t>(</w:t>
      </w:r>
      <w:r>
        <w:t>Sarah Moore</w:t>
      </w:r>
      <w:r w:rsidR="00334EB4">
        <w:t>)</w:t>
      </w:r>
    </w:p>
    <w:p w14:paraId="29A9CDBA" w14:textId="77777777" w:rsidR="008669B8" w:rsidRPr="008141A8" w:rsidRDefault="008669B8" w:rsidP="008669B8">
      <w:pPr>
        <w:rPr>
          <w:b/>
          <w:bCs/>
        </w:rPr>
      </w:pPr>
      <w:r w:rsidRPr="008141A8">
        <w:rPr>
          <w:b/>
          <w:bCs/>
        </w:rPr>
        <w:t>Regional Lifetime members</w:t>
      </w:r>
    </w:p>
    <w:p w14:paraId="72462CF0" w14:textId="77777777" w:rsidR="008669B8" w:rsidRDefault="008669B8" w:rsidP="008669B8">
      <w:pPr>
        <w:pStyle w:val="ListParagraph"/>
        <w:numPr>
          <w:ilvl w:val="0"/>
          <w:numId w:val="2"/>
        </w:numPr>
      </w:pPr>
      <w:r>
        <w:t>Member Debbie Graham 60303</w:t>
      </w:r>
    </w:p>
    <w:p w14:paraId="0936E143" w14:textId="77777777" w:rsidR="008669B8" w:rsidRDefault="008669B8" w:rsidP="008669B8">
      <w:pPr>
        <w:pStyle w:val="ListParagraph"/>
        <w:numPr>
          <w:ilvl w:val="0"/>
          <w:numId w:val="2"/>
        </w:numPr>
      </w:pPr>
      <w:r>
        <w:t>Member Ivan Hector 60303</w:t>
      </w:r>
    </w:p>
    <w:p w14:paraId="196C7460" w14:textId="77777777" w:rsidR="008669B8" w:rsidRDefault="008669B8" w:rsidP="008669B8">
      <w:pPr>
        <w:pStyle w:val="ListParagraph"/>
        <w:numPr>
          <w:ilvl w:val="0"/>
          <w:numId w:val="2"/>
        </w:numPr>
      </w:pPr>
      <w:r>
        <w:t>Member Bernie Bolger 90125</w:t>
      </w:r>
    </w:p>
    <w:p w14:paraId="70B940B8" w14:textId="77777777" w:rsidR="008669B8" w:rsidRDefault="008669B8" w:rsidP="008669B8">
      <w:pPr>
        <w:pStyle w:val="ListParagraph"/>
        <w:numPr>
          <w:ilvl w:val="0"/>
          <w:numId w:val="2"/>
        </w:numPr>
      </w:pPr>
      <w:r>
        <w:t>Member Steve Byers 60303</w:t>
      </w:r>
    </w:p>
    <w:p w14:paraId="0DF4B561" w14:textId="77777777" w:rsidR="008669B8" w:rsidRDefault="008669B8" w:rsidP="008669B8">
      <w:pPr>
        <w:pStyle w:val="ListParagraph"/>
        <w:numPr>
          <w:ilvl w:val="0"/>
          <w:numId w:val="2"/>
        </w:numPr>
      </w:pPr>
      <w:r>
        <w:t>Member Dennis Sheppard 90102</w:t>
      </w:r>
    </w:p>
    <w:p w14:paraId="7FDEF851" w14:textId="77777777" w:rsidR="008669B8" w:rsidRDefault="008669B8" w:rsidP="008669B8">
      <w:pPr>
        <w:pStyle w:val="ListParagraph"/>
        <w:numPr>
          <w:ilvl w:val="0"/>
          <w:numId w:val="2"/>
        </w:numPr>
      </w:pPr>
      <w:r>
        <w:t xml:space="preserve">Member Rober Saunders 90103 </w:t>
      </w:r>
    </w:p>
    <w:p w14:paraId="37F51495" w14:textId="77777777" w:rsidR="008669B8" w:rsidRPr="008141A8" w:rsidRDefault="008669B8" w:rsidP="008669B8">
      <w:pPr>
        <w:rPr>
          <w:b/>
          <w:bCs/>
        </w:rPr>
      </w:pPr>
      <w:r w:rsidRPr="008141A8">
        <w:rPr>
          <w:b/>
          <w:bCs/>
        </w:rPr>
        <w:t>Local Presidents</w:t>
      </w:r>
    </w:p>
    <w:p w14:paraId="50235951" w14:textId="07742518" w:rsidR="008669B8" w:rsidRDefault="008669B8" w:rsidP="008669B8">
      <w:pPr>
        <w:pStyle w:val="ListParagraph"/>
        <w:numPr>
          <w:ilvl w:val="0"/>
          <w:numId w:val="3"/>
        </w:numPr>
      </w:pPr>
      <w:r>
        <w:t>Local 60303 David Green</w:t>
      </w:r>
    </w:p>
    <w:p w14:paraId="77265350" w14:textId="77777777" w:rsidR="008669B8" w:rsidRDefault="008669B8" w:rsidP="008669B8">
      <w:pPr>
        <w:pStyle w:val="ListParagraph"/>
        <w:numPr>
          <w:ilvl w:val="0"/>
          <w:numId w:val="3"/>
        </w:numPr>
      </w:pPr>
      <w:r>
        <w:t>Local 90125 Shawn Coles</w:t>
      </w:r>
    </w:p>
    <w:p w14:paraId="14570A91" w14:textId="77777777" w:rsidR="008669B8" w:rsidRDefault="008669B8" w:rsidP="008669B8">
      <w:pPr>
        <w:pStyle w:val="ListParagraph"/>
        <w:numPr>
          <w:ilvl w:val="0"/>
          <w:numId w:val="3"/>
        </w:numPr>
      </w:pPr>
      <w:r>
        <w:t>Local 90102 Josh Penney</w:t>
      </w:r>
    </w:p>
    <w:p w14:paraId="6A3D22BB" w14:textId="77777777" w:rsidR="008669B8" w:rsidRDefault="008669B8" w:rsidP="008669B8">
      <w:pPr>
        <w:pStyle w:val="ListParagraph"/>
        <w:numPr>
          <w:ilvl w:val="0"/>
          <w:numId w:val="3"/>
        </w:numPr>
      </w:pPr>
      <w:r>
        <w:t>Local 90101 Glenn Coady</w:t>
      </w:r>
    </w:p>
    <w:p w14:paraId="466A59C4" w14:textId="77777777" w:rsidR="008669B8" w:rsidRDefault="008669B8" w:rsidP="008669B8">
      <w:pPr>
        <w:pStyle w:val="ListParagraph"/>
        <w:numPr>
          <w:ilvl w:val="0"/>
          <w:numId w:val="3"/>
        </w:numPr>
      </w:pPr>
      <w:r>
        <w:t>Local 90120 Martin Coady</w:t>
      </w:r>
    </w:p>
    <w:p w14:paraId="79029B60" w14:textId="77777777" w:rsidR="008669B8" w:rsidRDefault="008669B8" w:rsidP="008669B8">
      <w:pPr>
        <w:pStyle w:val="ListParagraph"/>
        <w:numPr>
          <w:ilvl w:val="0"/>
          <w:numId w:val="3"/>
        </w:numPr>
      </w:pPr>
      <w:r>
        <w:t>Local 90103 Roxanne Mitsuk</w:t>
      </w:r>
    </w:p>
    <w:p w14:paraId="14535DFC" w14:textId="77777777" w:rsidR="008669B8" w:rsidRDefault="008669B8" w:rsidP="008669B8">
      <w:r>
        <w:t xml:space="preserve">Respectfully submitted by </w:t>
      </w:r>
    </w:p>
    <w:p w14:paraId="3EDAB8AA" w14:textId="6CC295BB" w:rsidR="008669B8" w:rsidRDefault="008669B8">
      <w:r>
        <w:t>Steve War</w:t>
      </w:r>
      <w:r w:rsidR="00CE7545">
        <w:t>r</w:t>
      </w:r>
      <w:r>
        <w:t>en VP NL/NB</w:t>
      </w:r>
    </w:p>
    <w:sectPr w:rsidR="008669B8" w:rsidSect="00C378C4">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4B6CCA"/>
    <w:multiLevelType w:val="hybridMultilevel"/>
    <w:tmpl w:val="50FA15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0140AC"/>
    <w:multiLevelType w:val="hybridMultilevel"/>
    <w:tmpl w:val="0C72EE16"/>
    <w:lvl w:ilvl="0" w:tplc="6106AE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C8C6C76"/>
    <w:multiLevelType w:val="hybridMultilevel"/>
    <w:tmpl w:val="28189810"/>
    <w:lvl w:ilvl="0" w:tplc="AE00CE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98919048">
    <w:abstractNumId w:val="0"/>
  </w:num>
  <w:num w:numId="2" w16cid:durableId="536818990">
    <w:abstractNumId w:val="2"/>
  </w:num>
  <w:num w:numId="3" w16cid:durableId="198635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B8"/>
    <w:rsid w:val="000C3E49"/>
    <w:rsid w:val="00104F67"/>
    <w:rsid w:val="00334EB4"/>
    <w:rsid w:val="00523EA6"/>
    <w:rsid w:val="00617779"/>
    <w:rsid w:val="008567DF"/>
    <w:rsid w:val="008669B8"/>
    <w:rsid w:val="00A36F02"/>
    <w:rsid w:val="00B06544"/>
    <w:rsid w:val="00B47D6F"/>
    <w:rsid w:val="00C11338"/>
    <w:rsid w:val="00C378C4"/>
    <w:rsid w:val="00C920A7"/>
    <w:rsid w:val="00CE7545"/>
    <w:rsid w:val="00D924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D0D9"/>
  <w15:chartTrackingRefBased/>
  <w15:docId w15:val="{81C19243-1310-44EB-9E71-F084C00F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9B8"/>
  </w:style>
  <w:style w:type="paragraph" w:styleId="Heading1">
    <w:name w:val="heading 1"/>
    <w:basedOn w:val="Normal"/>
    <w:next w:val="Normal"/>
    <w:link w:val="Heading1Char"/>
    <w:uiPriority w:val="9"/>
    <w:qFormat/>
    <w:rsid w:val="0086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9B8"/>
    <w:rPr>
      <w:rFonts w:eastAsiaTheme="majorEastAsia" w:cstheme="majorBidi"/>
      <w:color w:val="272727" w:themeColor="text1" w:themeTint="D8"/>
    </w:rPr>
  </w:style>
  <w:style w:type="paragraph" w:styleId="Title">
    <w:name w:val="Title"/>
    <w:basedOn w:val="Normal"/>
    <w:next w:val="Normal"/>
    <w:link w:val="TitleChar"/>
    <w:uiPriority w:val="10"/>
    <w:qFormat/>
    <w:rsid w:val="0086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9B8"/>
    <w:pPr>
      <w:spacing w:before="160"/>
      <w:jc w:val="center"/>
    </w:pPr>
    <w:rPr>
      <w:i/>
      <w:iCs/>
      <w:color w:val="404040" w:themeColor="text1" w:themeTint="BF"/>
    </w:rPr>
  </w:style>
  <w:style w:type="character" w:customStyle="1" w:styleId="QuoteChar">
    <w:name w:val="Quote Char"/>
    <w:basedOn w:val="DefaultParagraphFont"/>
    <w:link w:val="Quote"/>
    <w:uiPriority w:val="29"/>
    <w:rsid w:val="008669B8"/>
    <w:rPr>
      <w:i/>
      <w:iCs/>
      <w:color w:val="404040" w:themeColor="text1" w:themeTint="BF"/>
    </w:rPr>
  </w:style>
  <w:style w:type="paragraph" w:styleId="ListParagraph">
    <w:name w:val="List Paragraph"/>
    <w:basedOn w:val="Normal"/>
    <w:uiPriority w:val="34"/>
    <w:qFormat/>
    <w:rsid w:val="008669B8"/>
    <w:pPr>
      <w:ind w:left="720"/>
      <w:contextualSpacing/>
    </w:pPr>
  </w:style>
  <w:style w:type="character" w:styleId="IntenseEmphasis">
    <w:name w:val="Intense Emphasis"/>
    <w:basedOn w:val="DefaultParagraphFont"/>
    <w:uiPriority w:val="21"/>
    <w:qFormat/>
    <w:rsid w:val="008669B8"/>
    <w:rPr>
      <w:i/>
      <w:iCs/>
      <w:color w:val="0F4761" w:themeColor="accent1" w:themeShade="BF"/>
    </w:rPr>
  </w:style>
  <w:style w:type="paragraph" w:styleId="IntenseQuote">
    <w:name w:val="Intense Quote"/>
    <w:basedOn w:val="Normal"/>
    <w:next w:val="Normal"/>
    <w:link w:val="IntenseQuoteChar"/>
    <w:uiPriority w:val="30"/>
    <w:qFormat/>
    <w:rsid w:val="0086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9B8"/>
    <w:rPr>
      <w:i/>
      <w:iCs/>
      <w:color w:val="0F4761" w:themeColor="accent1" w:themeShade="BF"/>
    </w:rPr>
  </w:style>
  <w:style w:type="character" w:styleId="IntenseReference">
    <w:name w:val="Intense Reference"/>
    <w:basedOn w:val="DefaultParagraphFont"/>
    <w:uiPriority w:val="32"/>
    <w:qFormat/>
    <w:rsid w:val="00866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Sandra Mombourquette</cp:lastModifiedBy>
  <cp:revision>9</cp:revision>
  <dcterms:created xsi:type="dcterms:W3CDTF">2024-05-15T12:52:00Z</dcterms:created>
  <dcterms:modified xsi:type="dcterms:W3CDTF">2024-05-15T19:28:00Z</dcterms:modified>
</cp:coreProperties>
</file>