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8DA5" w14:textId="77777777" w:rsidR="00CD32AC" w:rsidRPr="00DB73E3"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sz w:val="24"/>
          <w:szCs w:val="24"/>
          <w:lang w:val="en"/>
        </w:rPr>
      </w:pPr>
      <w:r w:rsidRPr="00DB73E3">
        <w:rPr>
          <w:rFonts w:cstheme="minorHAnsi"/>
          <w:b/>
          <w:sz w:val="24"/>
          <w:szCs w:val="24"/>
          <w:lang w:val="en"/>
        </w:rPr>
        <w:t>ROYAL CANADIAN AIR FORCE UNION</w:t>
      </w:r>
    </w:p>
    <w:p w14:paraId="7FBAAF8E" w14:textId="77777777" w:rsidR="00CD32AC" w:rsidRPr="00DB73E3" w:rsidRDefault="00CD32AC" w:rsidP="00CD32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heme="minorHAnsi"/>
          <w:b/>
          <w:sz w:val="24"/>
          <w:szCs w:val="24"/>
          <w:lang w:val="en"/>
        </w:rPr>
      </w:pPr>
      <w:r w:rsidRPr="00DB73E3">
        <w:rPr>
          <w:rFonts w:cstheme="minorHAnsi"/>
          <w:b/>
          <w:sz w:val="24"/>
          <w:szCs w:val="24"/>
          <w:lang w:val="en"/>
        </w:rPr>
        <w:t>MANAGEMENT CONSULTATION COMMITTEE</w:t>
      </w:r>
    </w:p>
    <w:p w14:paraId="37EDD8C4" w14:textId="77777777" w:rsidR="00CD32AC" w:rsidRPr="00DB73E3" w:rsidRDefault="004E7815" w:rsidP="00CD32AC">
      <w:pPr>
        <w:pStyle w:val="NoSpacing"/>
        <w:jc w:val="center"/>
        <w:rPr>
          <w:rFonts w:cstheme="minorHAnsi"/>
          <w:b/>
          <w:sz w:val="24"/>
          <w:szCs w:val="24"/>
          <w:lang w:val="en"/>
        </w:rPr>
      </w:pPr>
      <w:r w:rsidRPr="00DB73E3">
        <w:rPr>
          <w:rFonts w:cstheme="minorHAnsi"/>
          <w:b/>
          <w:sz w:val="24"/>
          <w:szCs w:val="24"/>
          <w:lang w:val="en"/>
        </w:rPr>
        <w:t>RCAF L2</w:t>
      </w:r>
    </w:p>
    <w:p w14:paraId="3AA1AC8C" w14:textId="56E04A8F" w:rsidR="00CD32AC" w:rsidRPr="00DB73E3" w:rsidRDefault="005C24F3" w:rsidP="00CD32AC">
      <w:pPr>
        <w:pStyle w:val="NoSpacing"/>
        <w:jc w:val="center"/>
        <w:rPr>
          <w:rFonts w:cstheme="minorHAnsi"/>
          <w:b/>
          <w:sz w:val="24"/>
          <w:szCs w:val="24"/>
          <w:lang w:val="en"/>
        </w:rPr>
      </w:pPr>
      <w:r w:rsidRPr="00DB73E3">
        <w:rPr>
          <w:rFonts w:cstheme="minorHAnsi"/>
          <w:b/>
          <w:sz w:val="24"/>
          <w:szCs w:val="24"/>
          <w:lang w:val="en"/>
        </w:rPr>
        <w:t xml:space="preserve">Report to the NE meeting </w:t>
      </w:r>
      <w:r w:rsidR="00C80020" w:rsidRPr="00DB73E3">
        <w:rPr>
          <w:rFonts w:cstheme="minorHAnsi"/>
          <w:b/>
          <w:sz w:val="24"/>
          <w:szCs w:val="24"/>
          <w:lang w:val="en"/>
        </w:rPr>
        <w:t>February 2024</w:t>
      </w:r>
    </w:p>
    <w:p w14:paraId="1D525368" w14:textId="77777777" w:rsidR="00C80020" w:rsidRPr="00DB73E3" w:rsidRDefault="00C80020" w:rsidP="00C80020">
      <w:pPr>
        <w:pStyle w:val="NoSpacing"/>
        <w:rPr>
          <w:rFonts w:cstheme="minorHAnsi"/>
          <w:sz w:val="24"/>
          <w:szCs w:val="24"/>
          <w:lang w:val="en"/>
        </w:rPr>
      </w:pPr>
    </w:p>
    <w:p w14:paraId="1093EB66" w14:textId="232943EF" w:rsidR="00C80020" w:rsidRPr="00DB73E3" w:rsidRDefault="00C80020" w:rsidP="00C80020">
      <w:pPr>
        <w:pStyle w:val="NoSpacing"/>
        <w:rPr>
          <w:rFonts w:cstheme="minorHAnsi"/>
          <w:sz w:val="24"/>
          <w:szCs w:val="24"/>
          <w:lang w:val="en"/>
        </w:rPr>
      </w:pPr>
      <w:r w:rsidRPr="00DB73E3">
        <w:rPr>
          <w:rFonts w:cstheme="minorHAnsi"/>
          <w:sz w:val="24"/>
          <w:szCs w:val="24"/>
          <w:lang w:val="en"/>
        </w:rPr>
        <w:t>The last RCAF L2 meeting was held 15 Nov 2023</w:t>
      </w:r>
      <w:r w:rsidR="00DB73E3">
        <w:rPr>
          <w:rFonts w:cstheme="minorHAnsi"/>
          <w:sz w:val="24"/>
          <w:szCs w:val="24"/>
          <w:lang w:val="en"/>
        </w:rPr>
        <w:t>.</w:t>
      </w:r>
    </w:p>
    <w:p w14:paraId="1E08C9DB" w14:textId="405CAEC7" w:rsidR="00C80020" w:rsidRPr="00DB73E3" w:rsidRDefault="00C80020" w:rsidP="00C80020">
      <w:pPr>
        <w:autoSpaceDE w:val="0"/>
        <w:autoSpaceDN w:val="0"/>
        <w:adjustRightInd w:val="0"/>
        <w:spacing w:after="0" w:line="240" w:lineRule="auto"/>
        <w:rPr>
          <w:rFonts w:eastAsiaTheme="minorHAnsi" w:cstheme="minorHAnsi"/>
          <w:color w:val="000000"/>
          <w:sz w:val="24"/>
          <w:szCs w:val="24"/>
          <w:lang w:eastAsia="en-US"/>
        </w:rPr>
      </w:pPr>
      <w:r w:rsidRPr="00DB73E3">
        <w:rPr>
          <w:rFonts w:cstheme="minorHAnsi"/>
          <w:sz w:val="24"/>
          <w:szCs w:val="24"/>
          <w:lang w:val="en"/>
        </w:rPr>
        <w:t xml:space="preserve">1 CAD </w:t>
      </w:r>
      <w:proofErr w:type="spellStart"/>
      <w:r w:rsidRPr="00DB73E3">
        <w:rPr>
          <w:rFonts w:cstheme="minorHAnsi"/>
          <w:sz w:val="24"/>
          <w:szCs w:val="24"/>
          <w:lang w:val="en"/>
        </w:rPr>
        <w:t>MGen</w:t>
      </w:r>
      <w:proofErr w:type="spellEnd"/>
      <w:r w:rsidRPr="00DB73E3">
        <w:rPr>
          <w:rFonts w:cstheme="minorHAnsi"/>
          <w:sz w:val="24"/>
          <w:szCs w:val="24"/>
          <w:lang w:val="en"/>
        </w:rPr>
        <w:t xml:space="preserve"> Huddleston Comd</w:t>
      </w:r>
      <w:r w:rsidR="00DB73E3">
        <w:rPr>
          <w:rFonts w:cstheme="minorHAnsi"/>
          <w:sz w:val="24"/>
          <w:szCs w:val="24"/>
          <w:lang w:val="en"/>
        </w:rPr>
        <w:t xml:space="preserve">, </w:t>
      </w:r>
      <w:proofErr w:type="spellStart"/>
      <w:r w:rsidRPr="00DB73E3">
        <w:rPr>
          <w:rFonts w:cstheme="minorHAnsi"/>
          <w:sz w:val="24"/>
          <w:szCs w:val="24"/>
          <w:lang w:val="en"/>
        </w:rPr>
        <w:t>DComd</w:t>
      </w:r>
      <w:proofErr w:type="spellEnd"/>
      <w:r w:rsidRPr="00DB73E3">
        <w:rPr>
          <w:rFonts w:cstheme="minorHAnsi"/>
          <w:sz w:val="24"/>
          <w:szCs w:val="24"/>
          <w:lang w:val="en"/>
        </w:rPr>
        <w:t xml:space="preserve"> BGen Doyle</w:t>
      </w:r>
      <w:r w:rsidR="00DB73E3">
        <w:rPr>
          <w:rFonts w:cstheme="minorHAnsi"/>
          <w:sz w:val="24"/>
          <w:szCs w:val="24"/>
          <w:lang w:val="en"/>
        </w:rPr>
        <w:t>-</w:t>
      </w:r>
      <w:r w:rsidRPr="00DB73E3">
        <w:rPr>
          <w:rFonts w:cstheme="minorHAnsi"/>
          <w:sz w:val="24"/>
          <w:szCs w:val="24"/>
          <w:lang w:val="en"/>
        </w:rPr>
        <w:t xml:space="preserve">Co-chair, </w:t>
      </w:r>
      <w:r w:rsidRPr="00DB73E3">
        <w:rPr>
          <w:rFonts w:eastAsiaTheme="minorHAnsi" w:cstheme="minorHAnsi"/>
          <w:color w:val="000000"/>
          <w:sz w:val="24"/>
          <w:szCs w:val="24"/>
          <w:lang w:eastAsia="en-US"/>
        </w:rPr>
        <w:t>Col Stimpson, 1 CAD COS</w:t>
      </w:r>
    </w:p>
    <w:p w14:paraId="67654C6D" w14:textId="3169285C" w:rsidR="00CD32AC" w:rsidRPr="00DB73E3" w:rsidRDefault="00C80020" w:rsidP="00CD32AC">
      <w:pPr>
        <w:pStyle w:val="NoSpacing"/>
        <w:rPr>
          <w:rFonts w:cstheme="minorHAnsi"/>
          <w:sz w:val="24"/>
          <w:szCs w:val="24"/>
          <w:lang w:val="en"/>
        </w:rPr>
      </w:pPr>
      <w:r w:rsidRPr="00DB73E3">
        <w:rPr>
          <w:rFonts w:cstheme="minorHAnsi"/>
          <w:sz w:val="24"/>
          <w:szCs w:val="24"/>
          <w:lang w:val="en"/>
        </w:rPr>
        <w:t>2 CAD BGen Alexander and COS Col Proteau.</w:t>
      </w:r>
    </w:p>
    <w:p w14:paraId="6866A806" w14:textId="0AD9CB2F" w:rsidR="00C80020" w:rsidRPr="00C80020" w:rsidRDefault="00C80020" w:rsidP="00C80020">
      <w:pPr>
        <w:autoSpaceDE w:val="0"/>
        <w:autoSpaceDN w:val="0"/>
        <w:adjustRightInd w:val="0"/>
        <w:spacing w:after="0" w:line="240" w:lineRule="auto"/>
        <w:rPr>
          <w:rFonts w:eastAsiaTheme="minorHAnsi" w:cstheme="minorHAnsi"/>
          <w:color w:val="000000"/>
          <w:sz w:val="24"/>
          <w:szCs w:val="24"/>
          <w:lang w:eastAsia="en-US"/>
        </w:rPr>
      </w:pPr>
      <w:r w:rsidRPr="00DB73E3">
        <w:rPr>
          <w:rFonts w:eastAsiaTheme="minorHAnsi" w:cstheme="minorHAnsi"/>
          <w:color w:val="000000"/>
          <w:sz w:val="24"/>
          <w:szCs w:val="24"/>
          <w:lang w:eastAsia="en-US"/>
        </w:rPr>
        <w:t>Col Stimpson apologized that BGen Doyle could not attend the UMCC meeting</w:t>
      </w:r>
      <w:r w:rsidR="00DB73E3">
        <w:rPr>
          <w:rFonts w:eastAsiaTheme="minorHAnsi" w:cstheme="minorHAnsi"/>
          <w:color w:val="000000"/>
          <w:sz w:val="24"/>
          <w:szCs w:val="24"/>
          <w:lang w:eastAsia="en-US"/>
        </w:rPr>
        <w:t>.</w:t>
      </w:r>
    </w:p>
    <w:p w14:paraId="74DCF0F5" w14:textId="77777777" w:rsidR="007A6CF8" w:rsidRPr="00DB73E3" w:rsidRDefault="007A6CF8" w:rsidP="00CD32AC">
      <w:pPr>
        <w:pStyle w:val="NoSpacing"/>
        <w:rPr>
          <w:rFonts w:cstheme="minorHAnsi"/>
          <w:sz w:val="24"/>
          <w:szCs w:val="24"/>
          <w:lang w:val="en"/>
        </w:rPr>
      </w:pPr>
    </w:p>
    <w:p w14:paraId="382474D7" w14:textId="60547648" w:rsidR="00FD7558" w:rsidRPr="00DB73E3" w:rsidRDefault="00FD7558" w:rsidP="00DB73E3">
      <w:pPr>
        <w:pStyle w:val="NoSpacing"/>
        <w:rPr>
          <w:rFonts w:cstheme="minorHAnsi"/>
          <w:b/>
          <w:bCs/>
          <w:sz w:val="24"/>
          <w:szCs w:val="24"/>
          <w:lang w:val="en"/>
        </w:rPr>
      </w:pPr>
      <w:r w:rsidRPr="00DB73E3">
        <w:rPr>
          <w:rFonts w:cstheme="minorHAnsi"/>
          <w:b/>
          <w:bCs/>
          <w:sz w:val="24"/>
          <w:szCs w:val="24"/>
          <w:lang w:val="en"/>
        </w:rPr>
        <w:t xml:space="preserve">Future Fighter Program - </w:t>
      </w:r>
      <w:r w:rsidRPr="00DB73E3">
        <w:rPr>
          <w:rFonts w:eastAsiaTheme="minorHAnsi" w:cstheme="minorHAnsi"/>
          <w:color w:val="000000"/>
          <w:sz w:val="24"/>
          <w:szCs w:val="24"/>
          <w:lang w:eastAsia="en-US"/>
        </w:rPr>
        <w:t xml:space="preserve">Col Stimpson stated that there was a planning group currently in motion within 1 CAD and RCAF cells, looking at infrastructure development. As well, the F35 will require a lot of support when it shows up in Cold Lake and Bagotville. </w:t>
      </w:r>
    </w:p>
    <w:p w14:paraId="63E029AA" w14:textId="77777777" w:rsidR="00FD7558" w:rsidRPr="00DB73E3" w:rsidRDefault="00FD7558" w:rsidP="00FD7558">
      <w:pPr>
        <w:pStyle w:val="NoSpacing"/>
        <w:rPr>
          <w:rFonts w:cstheme="minorHAnsi"/>
          <w:b/>
          <w:bCs/>
          <w:sz w:val="24"/>
          <w:szCs w:val="24"/>
        </w:rPr>
      </w:pPr>
    </w:p>
    <w:p w14:paraId="5ABB3BCD" w14:textId="7100EF17" w:rsidR="00FD7558" w:rsidRPr="00FD7558" w:rsidRDefault="00FD7558" w:rsidP="00DB73E3">
      <w:pPr>
        <w:pStyle w:val="NoSpacing"/>
        <w:rPr>
          <w:rFonts w:cstheme="minorHAnsi"/>
          <w:b/>
          <w:bCs/>
          <w:sz w:val="24"/>
          <w:szCs w:val="24"/>
          <w:lang w:val="en"/>
        </w:rPr>
      </w:pPr>
      <w:r w:rsidRPr="00DB73E3">
        <w:rPr>
          <w:rFonts w:cstheme="minorHAnsi"/>
          <w:b/>
          <w:bCs/>
          <w:sz w:val="24"/>
          <w:szCs w:val="24"/>
          <w:lang w:val="en"/>
        </w:rPr>
        <w:t>Future Aircrew Training (</w:t>
      </w:r>
      <w:proofErr w:type="spellStart"/>
      <w:r w:rsidRPr="00DB73E3">
        <w:rPr>
          <w:rFonts w:cstheme="minorHAnsi"/>
          <w:b/>
          <w:bCs/>
          <w:sz w:val="24"/>
          <w:szCs w:val="24"/>
          <w:lang w:val="en"/>
        </w:rPr>
        <w:t>FAcT</w:t>
      </w:r>
      <w:proofErr w:type="spellEnd"/>
      <w:r w:rsidRPr="00DB73E3">
        <w:rPr>
          <w:rFonts w:cstheme="minorHAnsi"/>
          <w:b/>
          <w:bCs/>
          <w:sz w:val="24"/>
          <w:szCs w:val="24"/>
          <w:lang w:val="en"/>
        </w:rPr>
        <w:t xml:space="preserve">) Program – </w:t>
      </w:r>
      <w:r w:rsidRPr="00DB73E3">
        <w:rPr>
          <w:rFonts w:cstheme="minorHAnsi"/>
          <w:sz w:val="24"/>
          <w:szCs w:val="24"/>
          <w:lang w:val="en"/>
        </w:rPr>
        <w:t xml:space="preserve">UNDE asked what the facilities management will entail?  That there is work that is PS </w:t>
      </w:r>
      <w:r w:rsidR="00DB73E3" w:rsidRPr="00DB73E3">
        <w:rPr>
          <w:rFonts w:cstheme="minorHAnsi"/>
          <w:sz w:val="24"/>
          <w:szCs w:val="24"/>
          <w:lang w:val="en"/>
        </w:rPr>
        <w:t>work,</w:t>
      </w:r>
      <w:r w:rsidRPr="00DB73E3">
        <w:rPr>
          <w:rFonts w:cstheme="minorHAnsi"/>
          <w:sz w:val="24"/>
          <w:szCs w:val="24"/>
          <w:lang w:val="en"/>
        </w:rPr>
        <w:t xml:space="preserve"> but it is going to facility management by contract.  </w:t>
      </w:r>
      <w:bookmarkStart w:id="0" w:name="OLE_LINK6"/>
      <w:r w:rsidRPr="00DB73E3">
        <w:rPr>
          <w:rFonts w:cstheme="minorHAnsi"/>
          <w:sz w:val="24"/>
          <w:szCs w:val="24"/>
          <w:lang w:val="en"/>
        </w:rPr>
        <w:t xml:space="preserve">UNDE stressed </w:t>
      </w:r>
      <w:r w:rsidRPr="00DB73E3">
        <w:rPr>
          <w:rFonts w:eastAsiaTheme="minorHAnsi" w:cstheme="minorHAnsi"/>
          <w:color w:val="000000"/>
          <w:sz w:val="24"/>
          <w:szCs w:val="24"/>
          <w:lang w:eastAsia="en-US"/>
        </w:rPr>
        <w:t xml:space="preserve">SWE needs to be requested for public service work and not an assumption made that it is not available. </w:t>
      </w:r>
      <w:bookmarkEnd w:id="0"/>
      <w:r w:rsidRPr="00FD7558">
        <w:rPr>
          <w:rFonts w:eastAsiaTheme="minorHAnsi" w:cstheme="minorHAnsi"/>
          <w:color w:val="000000"/>
          <w:sz w:val="24"/>
          <w:szCs w:val="24"/>
          <w:lang w:eastAsia="en-US"/>
        </w:rPr>
        <w:t xml:space="preserve">Col Stimpson affirmed there was a COA in play to support infrastructure and provide consideration for civilians to occupy those positions. </w:t>
      </w:r>
      <w:r w:rsidRPr="00DB73E3">
        <w:rPr>
          <w:rFonts w:eastAsiaTheme="minorHAnsi" w:cstheme="minorHAnsi"/>
          <w:color w:val="000000"/>
          <w:sz w:val="24"/>
          <w:szCs w:val="24"/>
          <w:lang w:eastAsia="en-US"/>
        </w:rPr>
        <w:t xml:space="preserve">He stated </w:t>
      </w:r>
      <w:r w:rsidRPr="00FD7558">
        <w:rPr>
          <w:rFonts w:eastAsiaTheme="minorHAnsi" w:cstheme="minorHAnsi"/>
          <w:color w:val="000000"/>
          <w:sz w:val="24"/>
          <w:szCs w:val="24"/>
          <w:lang w:eastAsia="en-US"/>
        </w:rPr>
        <w:t xml:space="preserve">1 CAD lacks the leavers to effect and bring up these changes. However, 1 CAD actively advocates for the use of civilians through their business planning. Col Stimpson affirmed that we can get further along if we advocate together when going to the L1. They also expressed the need for other parties to be involved, such as the A8. </w:t>
      </w:r>
      <w:r w:rsidRPr="00DB73E3">
        <w:rPr>
          <w:rFonts w:eastAsiaTheme="minorHAnsi" w:cstheme="minorHAnsi"/>
          <w:color w:val="000000"/>
          <w:sz w:val="24"/>
          <w:szCs w:val="24"/>
          <w:lang w:eastAsia="en-US"/>
        </w:rPr>
        <w:t>UNDE again expressed</w:t>
      </w:r>
      <w:r w:rsidRPr="00FD7558">
        <w:rPr>
          <w:rFonts w:eastAsiaTheme="minorHAnsi" w:cstheme="minorHAnsi"/>
          <w:color w:val="000000"/>
          <w:sz w:val="24"/>
          <w:szCs w:val="24"/>
          <w:lang w:eastAsia="en-US"/>
        </w:rPr>
        <w:t xml:space="preserve"> concerns about the two contracts and discussed how the goal is to train pilots coming through the training system. Ms. Simcoe asked why the service maintenance infrastructure can’t consist of public service workers, as there is a lot of allocated funds. The current MooseJaw contract, subcontracts two more times before they hire their workers. Ms. Simcoe advocated that Sodexo members</w:t>
      </w:r>
      <w:r w:rsidRPr="00DB73E3">
        <w:rPr>
          <w:rFonts w:eastAsiaTheme="minorHAnsi" w:cstheme="minorHAnsi"/>
          <w:color w:val="000000"/>
          <w:sz w:val="24"/>
          <w:szCs w:val="24"/>
          <w:lang w:eastAsia="en-US"/>
        </w:rPr>
        <w:t xml:space="preserve"> who are in the mess kitchen</w:t>
      </w:r>
      <w:r w:rsidRPr="00FD7558">
        <w:rPr>
          <w:rFonts w:eastAsiaTheme="minorHAnsi" w:cstheme="minorHAnsi"/>
          <w:color w:val="000000"/>
          <w:sz w:val="24"/>
          <w:szCs w:val="24"/>
          <w:lang w:eastAsia="en-US"/>
        </w:rPr>
        <w:t xml:space="preserve"> in MooseJaw should be brought back into the public service. Ms. Simcoe asked Maj Dickens which contractors are being looked at for the new building to be built at 17 Wing. Maj Dickens did not know and stated they would take the question to the COS 2 CAD, keeping in mind that Ms. Simcoe’s Deadline is 14 December 2023</w:t>
      </w:r>
      <w:r w:rsidRPr="00DB73E3">
        <w:rPr>
          <w:rFonts w:eastAsiaTheme="minorHAnsi" w:cstheme="minorHAnsi"/>
          <w:color w:val="000000"/>
          <w:sz w:val="24"/>
          <w:szCs w:val="24"/>
          <w:lang w:eastAsia="en-US"/>
        </w:rPr>
        <w:t xml:space="preserve"> for the RCAF L1 UMCC.</w:t>
      </w:r>
    </w:p>
    <w:p w14:paraId="2F4FA6CD" w14:textId="77777777" w:rsidR="00FD7558" w:rsidRPr="00DB73E3" w:rsidRDefault="00FD7558" w:rsidP="00FD7558">
      <w:pPr>
        <w:autoSpaceDE w:val="0"/>
        <w:autoSpaceDN w:val="0"/>
        <w:adjustRightInd w:val="0"/>
        <w:spacing w:after="0" w:line="240" w:lineRule="auto"/>
        <w:rPr>
          <w:rFonts w:eastAsiaTheme="minorHAnsi" w:cstheme="minorHAnsi"/>
          <w:sz w:val="24"/>
          <w:szCs w:val="24"/>
          <w:lang w:eastAsia="en-US"/>
        </w:rPr>
      </w:pPr>
    </w:p>
    <w:p w14:paraId="3A24A61C" w14:textId="171155F8" w:rsidR="00DB73E3" w:rsidRPr="00DB73E3" w:rsidRDefault="00FB5A84" w:rsidP="00DB73E3">
      <w:pPr>
        <w:autoSpaceDE w:val="0"/>
        <w:autoSpaceDN w:val="0"/>
        <w:adjustRightInd w:val="0"/>
        <w:spacing w:after="0" w:line="240" w:lineRule="auto"/>
        <w:rPr>
          <w:rFonts w:eastAsiaTheme="minorHAnsi" w:cstheme="minorHAnsi"/>
          <w:b/>
          <w:bCs/>
          <w:sz w:val="24"/>
          <w:szCs w:val="24"/>
          <w:lang w:eastAsia="en-US"/>
        </w:rPr>
      </w:pPr>
      <w:r w:rsidRPr="00DB73E3">
        <w:rPr>
          <w:rFonts w:eastAsiaTheme="minorHAnsi" w:cstheme="minorHAnsi"/>
          <w:b/>
          <w:bCs/>
          <w:sz w:val="24"/>
          <w:szCs w:val="24"/>
          <w:lang w:eastAsia="en-US"/>
        </w:rPr>
        <w:t xml:space="preserve">Fire Fighters - </w:t>
      </w:r>
      <w:r w:rsidRPr="00DB73E3">
        <w:rPr>
          <w:rFonts w:eastAsiaTheme="minorHAnsi" w:cstheme="minorHAnsi"/>
          <w:sz w:val="24"/>
          <w:szCs w:val="24"/>
          <w:lang w:eastAsia="en-US"/>
        </w:rPr>
        <w:t xml:space="preserve">UNDE </w:t>
      </w:r>
      <w:r w:rsidRPr="00FB5A84">
        <w:rPr>
          <w:rFonts w:eastAsiaTheme="minorHAnsi" w:cstheme="minorHAnsi"/>
          <w:color w:val="000000"/>
          <w:sz w:val="24"/>
          <w:szCs w:val="24"/>
          <w:lang w:eastAsia="en-US"/>
        </w:rPr>
        <w:t>stated that many firehalls are below CF</w:t>
      </w:r>
      <w:r w:rsidRPr="00DB73E3">
        <w:rPr>
          <w:rFonts w:eastAsiaTheme="minorHAnsi" w:cstheme="minorHAnsi"/>
          <w:color w:val="000000"/>
          <w:sz w:val="24"/>
          <w:szCs w:val="24"/>
          <w:lang w:eastAsia="en-US"/>
        </w:rPr>
        <w:t>F</w:t>
      </w:r>
      <w:r w:rsidRPr="00FB5A84">
        <w:rPr>
          <w:rFonts w:eastAsiaTheme="minorHAnsi" w:cstheme="minorHAnsi"/>
          <w:color w:val="000000"/>
          <w:sz w:val="24"/>
          <w:szCs w:val="24"/>
          <w:lang w:eastAsia="en-US"/>
        </w:rPr>
        <w:t xml:space="preserve">M staffing standards. They asked if SWE for Dundurn has been requested and denied at the L1 level. Maj Dickens would confirm and advise the status of the public service firefighter request for Dundurn soon as possible. The CEO Directorate is currently looking into the issue of low firefighter personnel across the RCAF. </w:t>
      </w:r>
      <w:r w:rsidR="00DB73E3" w:rsidRPr="00DB73E3">
        <w:rPr>
          <w:rFonts w:eastAsiaTheme="minorHAnsi" w:cstheme="minorHAnsi"/>
          <w:color w:val="000000"/>
          <w:sz w:val="24"/>
          <w:szCs w:val="24"/>
          <w:lang w:eastAsia="en-US"/>
        </w:rPr>
        <w:t>By the end of mtg Maj Dickens reviewed all public service positions in Dundurn stating there are standing requests for firefighter positions</w:t>
      </w:r>
      <w:r w:rsidR="00DB73E3">
        <w:rPr>
          <w:rFonts w:eastAsiaTheme="minorHAnsi" w:cstheme="minorHAnsi"/>
          <w:color w:val="000000"/>
          <w:sz w:val="24"/>
          <w:szCs w:val="24"/>
          <w:lang w:eastAsia="en-US"/>
        </w:rPr>
        <w:t>.</w:t>
      </w:r>
      <w:r w:rsidR="00DB73E3" w:rsidRPr="00DB73E3">
        <w:rPr>
          <w:rFonts w:eastAsiaTheme="minorHAnsi" w:cstheme="minorHAnsi"/>
          <w:color w:val="000000"/>
          <w:sz w:val="24"/>
          <w:szCs w:val="24"/>
          <w:lang w:eastAsia="en-US"/>
        </w:rPr>
        <w:t xml:space="preserve"> Col Pratt added that very little of the top priorities move to the L1 for approval. Ms. Simcoe has difficulty with the priority list because it is a juggling act that public service workers are losing. Ms. Simcoe requested 2 CAD to confirm firefighter submissions to L1. Maj Dickens confirmed five positions were submitted (standing requests). As well, five FR1 requests were sent to the L1 for 2023/24. </w:t>
      </w:r>
    </w:p>
    <w:p w14:paraId="3C904353" w14:textId="1E8F8A4A" w:rsidR="00DB73E3" w:rsidRPr="00DB73E3" w:rsidRDefault="00DB73E3" w:rsidP="00DB73E3">
      <w:pPr>
        <w:autoSpaceDE w:val="0"/>
        <w:autoSpaceDN w:val="0"/>
        <w:adjustRightInd w:val="0"/>
        <w:spacing w:after="0" w:line="240" w:lineRule="auto"/>
        <w:rPr>
          <w:rFonts w:eastAsiaTheme="minorHAnsi" w:cstheme="minorHAnsi"/>
          <w:color w:val="000000"/>
          <w:sz w:val="24"/>
          <w:szCs w:val="24"/>
          <w:lang w:eastAsia="en-US"/>
        </w:rPr>
      </w:pPr>
    </w:p>
    <w:p w14:paraId="5AFDBA03" w14:textId="77777777" w:rsidR="00DB73E3" w:rsidRPr="00FB5A84" w:rsidRDefault="00DB73E3" w:rsidP="00FB5A84">
      <w:pPr>
        <w:autoSpaceDE w:val="0"/>
        <w:autoSpaceDN w:val="0"/>
        <w:adjustRightInd w:val="0"/>
        <w:spacing w:after="0" w:line="240" w:lineRule="auto"/>
        <w:rPr>
          <w:rFonts w:eastAsiaTheme="minorHAnsi" w:cstheme="minorHAnsi"/>
          <w:color w:val="000000"/>
          <w:sz w:val="24"/>
          <w:szCs w:val="24"/>
          <w:lang w:eastAsia="en-US"/>
        </w:rPr>
      </w:pPr>
    </w:p>
    <w:p w14:paraId="01FDA8C1" w14:textId="77777777" w:rsidR="00C80020" w:rsidRPr="00DB73E3" w:rsidRDefault="00C80020" w:rsidP="00CD32AC">
      <w:pPr>
        <w:pStyle w:val="NoSpacing"/>
        <w:rPr>
          <w:rFonts w:cstheme="minorHAnsi"/>
          <w:sz w:val="24"/>
          <w:szCs w:val="24"/>
          <w:lang w:val="en"/>
        </w:rPr>
      </w:pPr>
    </w:p>
    <w:p w14:paraId="1BDA294E" w14:textId="685DB77E" w:rsidR="00FB5A84" w:rsidRPr="00DB73E3" w:rsidRDefault="0083576C" w:rsidP="00FB5A84">
      <w:pPr>
        <w:pStyle w:val="NoSpacing"/>
        <w:rPr>
          <w:rFonts w:cstheme="minorHAnsi"/>
          <w:sz w:val="24"/>
          <w:szCs w:val="24"/>
          <w:lang w:val="en"/>
        </w:rPr>
      </w:pPr>
      <w:r w:rsidRPr="00DB73E3">
        <w:rPr>
          <w:rFonts w:cstheme="minorHAnsi"/>
          <w:b/>
          <w:sz w:val="24"/>
          <w:szCs w:val="24"/>
          <w:lang w:val="en"/>
        </w:rPr>
        <w:t xml:space="preserve">SWE </w:t>
      </w:r>
      <w:r w:rsidR="00812E0F" w:rsidRPr="00DB73E3">
        <w:rPr>
          <w:rFonts w:cstheme="minorHAnsi"/>
          <w:b/>
          <w:sz w:val="24"/>
          <w:szCs w:val="24"/>
          <w:lang w:val="en"/>
        </w:rPr>
        <w:t>Budget Overview</w:t>
      </w:r>
      <w:r w:rsidR="00812E0F" w:rsidRPr="00DB73E3">
        <w:rPr>
          <w:rFonts w:cstheme="minorHAnsi"/>
          <w:sz w:val="24"/>
          <w:szCs w:val="24"/>
          <w:lang w:val="en"/>
        </w:rPr>
        <w:t xml:space="preserve"> </w:t>
      </w:r>
      <w:r w:rsidR="00612583" w:rsidRPr="00DB73E3">
        <w:rPr>
          <w:rFonts w:cstheme="minorHAnsi"/>
          <w:sz w:val="24"/>
          <w:szCs w:val="24"/>
          <w:lang w:val="en"/>
        </w:rPr>
        <w:t xml:space="preserve">&amp; </w:t>
      </w:r>
      <w:r w:rsidR="00812E0F" w:rsidRPr="00DB73E3">
        <w:rPr>
          <w:rFonts w:cstheme="minorHAnsi"/>
          <w:b/>
          <w:sz w:val="24"/>
          <w:szCs w:val="24"/>
          <w:lang w:val="en"/>
        </w:rPr>
        <w:t>Staffing Vacancy reports</w:t>
      </w:r>
      <w:r w:rsidR="005C24F3" w:rsidRPr="00DB73E3">
        <w:rPr>
          <w:rFonts w:cstheme="minorHAnsi"/>
          <w:sz w:val="24"/>
          <w:szCs w:val="24"/>
          <w:lang w:val="en"/>
        </w:rPr>
        <w:t xml:space="preserve"> – </w:t>
      </w:r>
      <w:r w:rsidR="00FB5A84" w:rsidRPr="00DB73E3">
        <w:rPr>
          <w:rFonts w:cstheme="minorHAnsi"/>
          <w:sz w:val="24"/>
          <w:szCs w:val="24"/>
          <w:lang w:val="en"/>
        </w:rPr>
        <w:t xml:space="preserve">UNDE stressed staffing issues are still a major concern. Succession planning is important with members retiring. Staffing processes should lean towards Internal Advertised processes to allow members an opportunity for career progression in the department. Staff Vacancy reports help to communicate managements plans. UNDE stated that it is important to know why an external </w:t>
      </w:r>
      <w:proofErr w:type="spellStart"/>
      <w:r w:rsidR="00FB5A84" w:rsidRPr="00DB73E3">
        <w:rPr>
          <w:rFonts w:cstheme="minorHAnsi"/>
          <w:sz w:val="24"/>
          <w:szCs w:val="24"/>
          <w:lang w:val="en"/>
        </w:rPr>
        <w:t>vrs</w:t>
      </w:r>
      <w:proofErr w:type="spellEnd"/>
      <w:r w:rsidR="00FB5A84" w:rsidRPr="00DB73E3">
        <w:rPr>
          <w:rFonts w:cstheme="minorHAnsi"/>
          <w:sz w:val="24"/>
          <w:szCs w:val="24"/>
          <w:lang w:val="en"/>
        </w:rPr>
        <w:t xml:space="preserve"> internal process is being chosen. UNDE has no issues with CAF members becoming public service employees. The issue with</w:t>
      </w:r>
      <w:r w:rsidR="00DB73E3">
        <w:rPr>
          <w:rFonts w:cstheme="minorHAnsi"/>
          <w:sz w:val="24"/>
          <w:szCs w:val="24"/>
          <w:lang w:val="en"/>
        </w:rPr>
        <w:t xml:space="preserve"> </w:t>
      </w:r>
      <w:r w:rsidR="00FB5A84" w:rsidRPr="00DB73E3">
        <w:rPr>
          <w:rFonts w:cstheme="minorHAnsi"/>
          <w:sz w:val="24"/>
          <w:szCs w:val="24"/>
          <w:lang w:val="en"/>
        </w:rPr>
        <w:t>this transition is that the majority don’t seem to be an open and transparent process.</w:t>
      </w:r>
    </w:p>
    <w:p w14:paraId="1B6F58EC" w14:textId="1FBFCD6B" w:rsidR="00FB5A84" w:rsidRPr="00DB73E3" w:rsidRDefault="00FB5A84" w:rsidP="00FB5A84">
      <w:pPr>
        <w:pStyle w:val="NoSpacing"/>
        <w:rPr>
          <w:rFonts w:cstheme="minorHAnsi"/>
          <w:sz w:val="24"/>
          <w:szCs w:val="24"/>
          <w:lang w:val="en"/>
        </w:rPr>
      </w:pPr>
    </w:p>
    <w:p w14:paraId="774EAE3A" w14:textId="77777777" w:rsidR="00FB5A84" w:rsidRPr="00DB73E3" w:rsidRDefault="00FB5A84" w:rsidP="00FB5A84">
      <w:pPr>
        <w:pStyle w:val="Default"/>
        <w:rPr>
          <w:rFonts w:asciiTheme="minorHAnsi" w:eastAsiaTheme="minorHAnsi" w:hAnsiTheme="minorHAnsi" w:cstheme="minorHAnsi"/>
          <w:sz w:val="24"/>
          <w:szCs w:val="24"/>
          <w:lang w:eastAsia="en-US"/>
        </w:rPr>
      </w:pPr>
      <w:r w:rsidRPr="00DB73E3">
        <w:rPr>
          <w:rFonts w:asciiTheme="minorHAnsi" w:hAnsiTheme="minorHAnsi" w:cstheme="minorHAnsi"/>
          <w:sz w:val="24"/>
          <w:szCs w:val="24"/>
          <w:lang w:val="en"/>
        </w:rPr>
        <w:t xml:space="preserve">Col Pratt reiterated that the creation of new infrastructure requires old infrastructure to be removed, which is a lengthy process. SWE is not often added externally and provided from within, which requires prioritization. A1 security </w:t>
      </w:r>
      <w:r w:rsidRPr="00FB5A84">
        <w:rPr>
          <w:rFonts w:asciiTheme="minorHAnsi" w:eastAsiaTheme="minorHAnsi" w:hAnsiTheme="minorHAnsi" w:cstheme="minorHAnsi"/>
          <w:sz w:val="24"/>
          <w:szCs w:val="24"/>
          <w:lang w:eastAsia="en-US"/>
        </w:rPr>
        <w:t xml:space="preserve">clearances are an issue, and we are pushing requests to allow some flexibility. Col Pratt advised everyone that the SWE cap is set by the Treasury Board for public servants. </w:t>
      </w:r>
      <w:r w:rsidRPr="00DB73E3">
        <w:rPr>
          <w:rFonts w:asciiTheme="minorHAnsi" w:hAnsiTheme="minorHAnsi" w:cstheme="minorHAnsi"/>
          <w:sz w:val="24"/>
          <w:szCs w:val="24"/>
          <w:lang w:val="en"/>
        </w:rPr>
        <w:t xml:space="preserve">UNDE again stressed </w:t>
      </w:r>
      <w:r w:rsidRPr="00DB73E3">
        <w:rPr>
          <w:rFonts w:asciiTheme="minorHAnsi" w:eastAsiaTheme="minorHAnsi" w:hAnsiTheme="minorHAnsi" w:cstheme="minorHAnsi"/>
          <w:sz w:val="24"/>
          <w:szCs w:val="24"/>
          <w:lang w:eastAsia="en-US"/>
        </w:rPr>
        <w:t>SWE needs to be requested for public service work and not an assumption made that it is not available.</w:t>
      </w:r>
    </w:p>
    <w:p w14:paraId="401F12BB" w14:textId="77777777" w:rsidR="00FB5A84" w:rsidRPr="00DB73E3" w:rsidRDefault="00FB5A84" w:rsidP="00FB5A84">
      <w:pPr>
        <w:pStyle w:val="Default"/>
        <w:rPr>
          <w:rFonts w:asciiTheme="minorHAnsi" w:eastAsiaTheme="minorHAnsi" w:hAnsiTheme="minorHAnsi" w:cstheme="minorHAnsi"/>
          <w:sz w:val="24"/>
          <w:szCs w:val="24"/>
          <w:lang w:eastAsia="en-US"/>
        </w:rPr>
      </w:pPr>
    </w:p>
    <w:p w14:paraId="56F8975C" w14:textId="697F413E" w:rsidR="00FB5A84" w:rsidRPr="00FB5A84" w:rsidRDefault="00FB5A84" w:rsidP="00FB5A84">
      <w:pPr>
        <w:pStyle w:val="Default"/>
        <w:rPr>
          <w:rFonts w:asciiTheme="minorHAnsi" w:eastAsiaTheme="minorHAnsi" w:hAnsiTheme="minorHAnsi" w:cstheme="minorHAnsi"/>
          <w:color w:val="auto"/>
          <w:sz w:val="24"/>
          <w:szCs w:val="24"/>
          <w:lang w:val="en-CA" w:eastAsia="en-US"/>
        </w:rPr>
      </w:pPr>
      <w:r w:rsidRPr="00FB5A84">
        <w:rPr>
          <w:rFonts w:asciiTheme="minorHAnsi" w:eastAsiaTheme="minorHAnsi" w:hAnsiTheme="minorHAnsi" w:cstheme="minorHAnsi"/>
          <w:sz w:val="24"/>
          <w:szCs w:val="24"/>
          <w:lang w:eastAsia="en-US"/>
        </w:rPr>
        <w:t>Col Stimpson</w:t>
      </w:r>
      <w:r w:rsidRPr="00DB73E3">
        <w:rPr>
          <w:rFonts w:asciiTheme="minorHAnsi" w:eastAsiaTheme="minorHAnsi" w:hAnsiTheme="minorHAnsi" w:cstheme="minorHAnsi"/>
          <w:sz w:val="24"/>
          <w:szCs w:val="24"/>
          <w:lang w:eastAsia="en-US"/>
        </w:rPr>
        <w:t xml:space="preserve"> stated,</w:t>
      </w:r>
      <w:r w:rsidRPr="00FB5A84">
        <w:rPr>
          <w:rFonts w:asciiTheme="minorHAnsi" w:eastAsiaTheme="minorHAnsi" w:hAnsiTheme="minorHAnsi" w:cstheme="minorHAnsi"/>
          <w:sz w:val="24"/>
          <w:szCs w:val="24"/>
          <w:lang w:eastAsia="en-US"/>
        </w:rPr>
        <w:t xml:space="preserve"> 1 CAD prefers SWE over civilian contractors, however, 1 CAD does not have the ability to grant it, as we can only suggest a recommendation to the </w:t>
      </w:r>
      <w:r w:rsidRPr="00DB73E3">
        <w:rPr>
          <w:rFonts w:asciiTheme="minorHAnsi" w:eastAsiaTheme="minorHAnsi" w:hAnsiTheme="minorHAnsi" w:cstheme="minorHAnsi"/>
          <w:sz w:val="24"/>
          <w:szCs w:val="24"/>
          <w:lang w:eastAsia="en-US"/>
        </w:rPr>
        <w:t>L1. UNDE stated, t</w:t>
      </w:r>
      <w:r w:rsidRPr="00FB5A84">
        <w:rPr>
          <w:rFonts w:asciiTheme="minorHAnsi" w:eastAsiaTheme="minorHAnsi" w:hAnsiTheme="minorHAnsi" w:cstheme="minorHAnsi"/>
          <w:sz w:val="24"/>
          <w:szCs w:val="24"/>
          <w:lang w:eastAsia="en-US"/>
        </w:rPr>
        <w:t xml:space="preserve">he concern for SWE is not a new concept. It seems that no one at the L1 level is asking for funding for these public servant positions. We need all levels to work together to advocate and address the funding problem. </w:t>
      </w:r>
      <w:r w:rsidRPr="00DB73E3">
        <w:rPr>
          <w:rFonts w:asciiTheme="minorHAnsi" w:eastAsiaTheme="minorHAnsi" w:hAnsiTheme="minorHAnsi" w:cstheme="minorHAnsi"/>
          <w:sz w:val="24"/>
          <w:szCs w:val="24"/>
          <w:lang w:eastAsia="en-US"/>
        </w:rPr>
        <w:t>PIPSC</w:t>
      </w:r>
      <w:r w:rsidRPr="00FB5A84">
        <w:rPr>
          <w:rFonts w:asciiTheme="minorHAnsi" w:eastAsiaTheme="minorHAnsi" w:hAnsiTheme="minorHAnsi" w:cstheme="minorHAnsi"/>
          <w:sz w:val="24"/>
          <w:szCs w:val="24"/>
          <w:lang w:eastAsia="en-US"/>
        </w:rPr>
        <w:t xml:space="preserve"> informed the group that 80% of jobs are not being advertised, only externally sometimes, and are usually management positions. A lot of IT personnel are currently leaving DND because there is no career progression and go to other departments. Transparency and early job advertisement will help mitigate some of these issues. </w:t>
      </w:r>
      <w:r w:rsidRPr="00DB73E3">
        <w:rPr>
          <w:rFonts w:asciiTheme="minorHAnsi" w:eastAsiaTheme="minorHAnsi" w:hAnsiTheme="minorHAnsi" w:cstheme="minorHAnsi"/>
          <w:sz w:val="24"/>
          <w:szCs w:val="24"/>
          <w:lang w:eastAsia="en-US"/>
        </w:rPr>
        <w:t>UNDE</w:t>
      </w:r>
      <w:r w:rsidRPr="00FB5A84">
        <w:rPr>
          <w:rFonts w:asciiTheme="minorHAnsi" w:eastAsiaTheme="minorHAnsi" w:hAnsiTheme="minorHAnsi" w:cstheme="minorHAnsi"/>
          <w:sz w:val="24"/>
          <w:szCs w:val="24"/>
          <w:lang w:eastAsia="en-US"/>
        </w:rPr>
        <w:t xml:space="preserve"> discussed a key method moving forward is for tracking all staffing patterns. </w:t>
      </w:r>
      <w:r w:rsidRPr="00DB73E3">
        <w:rPr>
          <w:rFonts w:asciiTheme="minorHAnsi" w:eastAsiaTheme="minorHAnsi" w:hAnsiTheme="minorHAnsi" w:cstheme="minorHAnsi"/>
          <w:sz w:val="24"/>
          <w:szCs w:val="24"/>
          <w:lang w:eastAsia="en-US"/>
        </w:rPr>
        <w:t>UNDE is</w:t>
      </w:r>
      <w:r w:rsidRPr="00FB5A84">
        <w:rPr>
          <w:rFonts w:asciiTheme="minorHAnsi" w:eastAsiaTheme="minorHAnsi" w:hAnsiTheme="minorHAnsi" w:cstheme="minorHAnsi"/>
          <w:sz w:val="24"/>
          <w:szCs w:val="24"/>
          <w:lang w:eastAsia="en-US"/>
        </w:rPr>
        <w:t xml:space="preserve"> concerned that positions seem to be created for a certain individual after they retire from the CAF to maintain institutional knowledge. Civilians are leaving DND and taking their corporate knowledge with them. Two reasons are that the CAF does not provide telework opportunities nor career progression. </w:t>
      </w:r>
    </w:p>
    <w:p w14:paraId="08471AB2" w14:textId="77777777" w:rsidR="00FB5A84" w:rsidRPr="00DB73E3" w:rsidRDefault="00FB5A84" w:rsidP="00FB5A84">
      <w:pPr>
        <w:autoSpaceDE w:val="0"/>
        <w:autoSpaceDN w:val="0"/>
        <w:adjustRightInd w:val="0"/>
        <w:spacing w:after="0" w:line="240" w:lineRule="auto"/>
        <w:rPr>
          <w:rFonts w:eastAsiaTheme="minorHAnsi" w:cstheme="minorHAnsi"/>
          <w:color w:val="000000"/>
          <w:sz w:val="24"/>
          <w:szCs w:val="24"/>
          <w:lang w:eastAsia="en-US"/>
        </w:rPr>
      </w:pPr>
    </w:p>
    <w:p w14:paraId="4181AEAC" w14:textId="7E3CC01D" w:rsidR="00FB5A84" w:rsidRPr="00FB5A84" w:rsidRDefault="00FB5A84" w:rsidP="00FB5A84">
      <w:pPr>
        <w:autoSpaceDE w:val="0"/>
        <w:autoSpaceDN w:val="0"/>
        <w:adjustRightInd w:val="0"/>
        <w:spacing w:after="0" w:line="240" w:lineRule="auto"/>
        <w:rPr>
          <w:rFonts w:eastAsiaTheme="minorHAnsi" w:cstheme="minorHAnsi"/>
          <w:color w:val="000000"/>
          <w:sz w:val="24"/>
          <w:szCs w:val="24"/>
          <w:lang w:eastAsia="en-US"/>
        </w:rPr>
      </w:pPr>
      <w:r w:rsidRPr="00DB73E3">
        <w:rPr>
          <w:rFonts w:eastAsiaTheme="minorHAnsi" w:cstheme="minorHAnsi"/>
          <w:color w:val="000000"/>
          <w:sz w:val="24"/>
          <w:szCs w:val="24"/>
          <w:lang w:eastAsia="en-US"/>
        </w:rPr>
        <w:t>UNDE</w:t>
      </w:r>
      <w:r w:rsidRPr="00FB5A84">
        <w:rPr>
          <w:rFonts w:eastAsiaTheme="minorHAnsi" w:cstheme="minorHAnsi"/>
          <w:color w:val="000000"/>
          <w:sz w:val="24"/>
          <w:szCs w:val="24"/>
          <w:lang w:eastAsia="en-US"/>
        </w:rPr>
        <w:t xml:space="preserve"> asked 1 CAD to address the three positions in Bagotville, three in Cold Lake, and within 1 CAD HQ. </w:t>
      </w:r>
      <w:r w:rsidRPr="00DB73E3">
        <w:rPr>
          <w:rFonts w:eastAsiaTheme="minorHAnsi" w:cstheme="minorHAnsi"/>
          <w:color w:val="000000"/>
          <w:sz w:val="24"/>
          <w:szCs w:val="24"/>
          <w:lang w:eastAsia="en-US"/>
        </w:rPr>
        <w:t xml:space="preserve"> A8 </w:t>
      </w:r>
      <w:r w:rsidRPr="00FB5A84">
        <w:rPr>
          <w:rFonts w:eastAsiaTheme="minorHAnsi" w:cstheme="minorHAnsi"/>
          <w:color w:val="000000"/>
          <w:sz w:val="24"/>
          <w:szCs w:val="24"/>
          <w:lang w:eastAsia="en-US"/>
        </w:rPr>
        <w:t xml:space="preserve">Mr. Sheppard advised that 1 CAD is looking for additional funding for these positions. The six positions are new and are given term funding, and 1 CAD is going to the L1 for ISS. Positions are staffed as term positions and the intent is to receive full funding at the time of turnover for those positions. O&amp;M to SWE can be converted as possible means. </w:t>
      </w:r>
      <w:r w:rsidRPr="00DB73E3">
        <w:rPr>
          <w:rFonts w:eastAsiaTheme="minorHAnsi" w:cstheme="minorHAnsi"/>
          <w:color w:val="000000"/>
          <w:sz w:val="24"/>
          <w:szCs w:val="24"/>
          <w:lang w:eastAsia="en-US"/>
        </w:rPr>
        <w:t>PIPSC</w:t>
      </w:r>
      <w:r w:rsidRPr="00FB5A84">
        <w:rPr>
          <w:rFonts w:eastAsiaTheme="minorHAnsi" w:cstheme="minorHAnsi"/>
          <w:color w:val="000000"/>
          <w:sz w:val="24"/>
          <w:szCs w:val="24"/>
          <w:lang w:eastAsia="en-US"/>
        </w:rPr>
        <w:t xml:space="preserve"> discussed how a single Wing has lost seven employees and is changing around the SWE to fill other positions, which can lead to further problems. </w:t>
      </w:r>
    </w:p>
    <w:p w14:paraId="36B6156B" w14:textId="77777777" w:rsidR="00FB5A84" w:rsidRPr="00DB73E3" w:rsidRDefault="00FB5A84" w:rsidP="00612583">
      <w:pPr>
        <w:pStyle w:val="NoSpacing"/>
        <w:rPr>
          <w:rFonts w:cstheme="minorHAnsi"/>
          <w:sz w:val="24"/>
          <w:szCs w:val="24"/>
        </w:rPr>
      </w:pPr>
    </w:p>
    <w:p w14:paraId="75825F5E" w14:textId="6E553F9A" w:rsidR="00FB5A84" w:rsidRPr="00FB5A84" w:rsidRDefault="00FB5A84" w:rsidP="00FB5A84">
      <w:pPr>
        <w:autoSpaceDE w:val="0"/>
        <w:autoSpaceDN w:val="0"/>
        <w:adjustRightInd w:val="0"/>
        <w:spacing w:after="0" w:line="240" w:lineRule="auto"/>
        <w:rPr>
          <w:rFonts w:eastAsiaTheme="minorHAnsi" w:cstheme="minorHAnsi"/>
          <w:color w:val="000000"/>
          <w:sz w:val="24"/>
          <w:szCs w:val="24"/>
          <w:lang w:eastAsia="en-US"/>
        </w:rPr>
      </w:pPr>
      <w:r w:rsidRPr="00FB5A84">
        <w:rPr>
          <w:rFonts w:eastAsiaTheme="minorHAnsi" w:cstheme="minorHAnsi"/>
          <w:b/>
          <w:bCs/>
          <w:color w:val="000000"/>
          <w:sz w:val="24"/>
          <w:szCs w:val="24"/>
          <w:lang w:eastAsia="en-US"/>
        </w:rPr>
        <w:t>Contracting out of public services –</w:t>
      </w:r>
      <w:r w:rsidRPr="00FB5A84">
        <w:rPr>
          <w:rFonts w:eastAsiaTheme="minorHAnsi" w:cstheme="minorHAnsi"/>
          <w:color w:val="000000"/>
          <w:sz w:val="24"/>
          <w:szCs w:val="24"/>
          <w:lang w:eastAsia="en-US"/>
        </w:rPr>
        <w:t xml:space="preserve"> </w:t>
      </w:r>
      <w:r w:rsidR="00FD32F1" w:rsidRPr="00DB73E3">
        <w:rPr>
          <w:rFonts w:eastAsiaTheme="minorHAnsi" w:cstheme="minorHAnsi"/>
          <w:color w:val="000000"/>
          <w:sz w:val="24"/>
          <w:szCs w:val="24"/>
          <w:lang w:eastAsia="en-US"/>
        </w:rPr>
        <w:t xml:space="preserve">UNDE questioned </w:t>
      </w:r>
      <w:r w:rsidRPr="00FB5A84">
        <w:rPr>
          <w:rFonts w:eastAsiaTheme="minorHAnsi" w:cstheme="minorHAnsi"/>
          <w:color w:val="000000"/>
          <w:sz w:val="24"/>
          <w:szCs w:val="24"/>
          <w:lang w:eastAsia="en-US"/>
        </w:rPr>
        <w:t>O&amp;M with no SWE attached</w:t>
      </w:r>
      <w:r w:rsidRPr="00DB73E3">
        <w:rPr>
          <w:rFonts w:eastAsiaTheme="minorHAnsi" w:cstheme="minorHAnsi"/>
          <w:color w:val="000000"/>
          <w:sz w:val="24"/>
          <w:szCs w:val="24"/>
          <w:lang w:eastAsia="en-US"/>
        </w:rPr>
        <w:t xml:space="preserve"> for </w:t>
      </w:r>
      <w:r w:rsidRPr="00FB5A84">
        <w:rPr>
          <w:rFonts w:eastAsiaTheme="minorHAnsi" w:cstheme="minorHAnsi"/>
          <w:color w:val="000000"/>
          <w:sz w:val="24"/>
          <w:szCs w:val="24"/>
          <w:lang w:eastAsia="en-US"/>
        </w:rPr>
        <w:t>8 Wing and 9 Wing cleaning</w:t>
      </w:r>
      <w:r w:rsidRPr="00DB73E3">
        <w:rPr>
          <w:rFonts w:eastAsiaTheme="minorHAnsi" w:cstheme="minorHAnsi"/>
          <w:color w:val="000000"/>
          <w:sz w:val="24"/>
          <w:szCs w:val="24"/>
          <w:lang w:eastAsia="en-US"/>
        </w:rPr>
        <w:t>.</w:t>
      </w:r>
      <w:r w:rsidRPr="00FB5A84">
        <w:rPr>
          <w:rFonts w:eastAsiaTheme="minorHAnsi" w:cstheme="minorHAnsi"/>
          <w:color w:val="000000"/>
          <w:sz w:val="24"/>
          <w:szCs w:val="24"/>
          <w:lang w:eastAsia="en-US"/>
        </w:rPr>
        <w:t xml:space="preserve"> Col Pratt is tracking 8 Wing, who was looking to hire temps and indeterminates. Ms. Simcoe discussed how there are not enough public service cleaners to manage the infrastructure at 8 Wing, and as a result, 8 Wing sought out support from their local union reps. </w:t>
      </w:r>
    </w:p>
    <w:p w14:paraId="260F9C40" w14:textId="77777777" w:rsidR="00FB5A84" w:rsidRPr="00FB5A84" w:rsidRDefault="00FB5A84" w:rsidP="00FB5A84">
      <w:pPr>
        <w:autoSpaceDE w:val="0"/>
        <w:autoSpaceDN w:val="0"/>
        <w:adjustRightInd w:val="0"/>
        <w:spacing w:after="0" w:line="240" w:lineRule="auto"/>
        <w:rPr>
          <w:rFonts w:eastAsiaTheme="minorHAnsi" w:cstheme="minorHAnsi"/>
          <w:sz w:val="24"/>
          <w:szCs w:val="24"/>
          <w:lang w:eastAsia="en-US"/>
        </w:rPr>
      </w:pPr>
    </w:p>
    <w:p w14:paraId="41EDE3F2" w14:textId="54B419C2" w:rsidR="00FD32F1" w:rsidRPr="00DB73E3" w:rsidRDefault="00FB5A84" w:rsidP="00FD32F1">
      <w:pPr>
        <w:autoSpaceDE w:val="0"/>
        <w:autoSpaceDN w:val="0"/>
        <w:adjustRightInd w:val="0"/>
        <w:spacing w:after="0" w:line="240" w:lineRule="auto"/>
        <w:rPr>
          <w:rFonts w:eastAsiaTheme="minorHAnsi" w:cstheme="minorHAnsi"/>
          <w:color w:val="000000"/>
          <w:sz w:val="24"/>
          <w:szCs w:val="24"/>
          <w:lang w:eastAsia="en-US"/>
        </w:rPr>
      </w:pPr>
      <w:r w:rsidRPr="00FB5A84">
        <w:rPr>
          <w:rFonts w:eastAsiaTheme="minorHAnsi" w:cstheme="minorHAnsi"/>
          <w:color w:val="000000"/>
          <w:sz w:val="24"/>
          <w:szCs w:val="24"/>
          <w:lang w:eastAsia="en-US"/>
        </w:rPr>
        <w:lastRenderedPageBreak/>
        <w:t xml:space="preserve">According to Mr. Potts, a lot of Wings have been holding job fairs for indeterminate entry-level positions. Col Pratt was unable to confirm if there was SWE made available. </w:t>
      </w:r>
      <w:r w:rsidR="00FD32F1" w:rsidRPr="00DB73E3">
        <w:rPr>
          <w:rFonts w:eastAsiaTheme="minorHAnsi" w:cstheme="minorHAnsi"/>
          <w:color w:val="000000"/>
          <w:sz w:val="24"/>
          <w:szCs w:val="24"/>
          <w:lang w:eastAsia="en-US"/>
        </w:rPr>
        <w:t xml:space="preserve">G8 </w:t>
      </w:r>
      <w:r w:rsidRPr="00FB5A84">
        <w:rPr>
          <w:rFonts w:eastAsiaTheme="minorHAnsi" w:cstheme="minorHAnsi"/>
          <w:color w:val="000000"/>
          <w:sz w:val="24"/>
          <w:szCs w:val="24"/>
          <w:lang w:eastAsia="en-US"/>
        </w:rPr>
        <w:t xml:space="preserve">stated that funding existed but could not confirm the number of applicants. </w:t>
      </w:r>
      <w:r w:rsidR="00FD32F1" w:rsidRPr="00DB73E3">
        <w:rPr>
          <w:rFonts w:eastAsiaTheme="minorHAnsi" w:cstheme="minorHAnsi"/>
          <w:color w:val="000000"/>
          <w:sz w:val="24"/>
          <w:szCs w:val="24"/>
          <w:lang w:eastAsia="en-US"/>
        </w:rPr>
        <w:t xml:space="preserve">PIPSC </w:t>
      </w:r>
      <w:r w:rsidRPr="00FB5A84">
        <w:rPr>
          <w:rFonts w:eastAsiaTheme="minorHAnsi" w:cstheme="minorHAnsi"/>
          <w:color w:val="000000"/>
          <w:sz w:val="24"/>
          <w:szCs w:val="24"/>
          <w:lang w:eastAsia="en-US"/>
        </w:rPr>
        <w:t xml:space="preserve">agreed that job fairs were an important mechanism and proved to be effective. They discussed how the easy route is to go to a contractor, which also does not consider diversity requirements when hiring. </w:t>
      </w:r>
      <w:r w:rsidR="00FD32F1" w:rsidRPr="00DB73E3">
        <w:rPr>
          <w:rFonts w:eastAsiaTheme="minorHAnsi" w:cstheme="minorHAnsi"/>
          <w:color w:val="000000"/>
          <w:sz w:val="24"/>
          <w:szCs w:val="24"/>
          <w:lang w:eastAsia="en-US"/>
        </w:rPr>
        <w:t>UNDE</w:t>
      </w:r>
      <w:r w:rsidRPr="00FB5A84">
        <w:rPr>
          <w:rFonts w:eastAsiaTheme="minorHAnsi" w:cstheme="minorHAnsi"/>
          <w:color w:val="000000"/>
          <w:sz w:val="24"/>
          <w:szCs w:val="24"/>
          <w:lang w:eastAsia="en-US"/>
        </w:rPr>
        <w:t xml:space="preserve"> wanted to know how long a particular contract at 8 Wing had been in place, as they believed there was available SWE. </w:t>
      </w:r>
      <w:r w:rsidR="00FD32F1" w:rsidRPr="00DB73E3">
        <w:rPr>
          <w:rFonts w:eastAsiaTheme="minorHAnsi" w:cstheme="minorHAnsi"/>
          <w:color w:val="000000"/>
          <w:sz w:val="24"/>
          <w:szCs w:val="24"/>
          <w:lang w:eastAsia="en-US"/>
        </w:rPr>
        <w:t xml:space="preserve">UNDE </w:t>
      </w:r>
      <w:r w:rsidRPr="00FB5A84">
        <w:rPr>
          <w:rFonts w:eastAsiaTheme="minorHAnsi" w:cstheme="minorHAnsi"/>
          <w:color w:val="000000"/>
          <w:sz w:val="24"/>
          <w:szCs w:val="24"/>
          <w:lang w:eastAsia="en-US"/>
        </w:rPr>
        <w:t xml:space="preserve">asked why 1 CAD contracted and did not go to a </w:t>
      </w:r>
      <w:r w:rsidR="00DB73E3" w:rsidRPr="00FB5A84">
        <w:rPr>
          <w:rFonts w:eastAsiaTheme="minorHAnsi" w:cstheme="minorHAnsi"/>
          <w:color w:val="000000"/>
          <w:sz w:val="24"/>
          <w:szCs w:val="24"/>
          <w:lang w:eastAsia="en-US"/>
        </w:rPr>
        <w:t>public service candidate</w:t>
      </w:r>
      <w:r w:rsidRPr="00FB5A84">
        <w:rPr>
          <w:rFonts w:eastAsiaTheme="minorHAnsi" w:cstheme="minorHAnsi"/>
          <w:color w:val="000000"/>
          <w:sz w:val="24"/>
          <w:szCs w:val="24"/>
          <w:lang w:eastAsia="en-US"/>
        </w:rPr>
        <w:t xml:space="preserve"> since there was SWE. Col Stimpson advised Ms. Simcoe that they would engage with 8 Wing for further clarification. </w:t>
      </w:r>
    </w:p>
    <w:p w14:paraId="09B00AA4" w14:textId="77777777" w:rsidR="00FD32F1" w:rsidRPr="00DB73E3" w:rsidRDefault="00FD32F1" w:rsidP="00FD32F1">
      <w:pPr>
        <w:autoSpaceDE w:val="0"/>
        <w:autoSpaceDN w:val="0"/>
        <w:adjustRightInd w:val="0"/>
        <w:spacing w:after="0" w:line="240" w:lineRule="auto"/>
        <w:rPr>
          <w:rFonts w:eastAsiaTheme="minorHAnsi" w:cstheme="minorHAnsi"/>
          <w:color w:val="000000"/>
          <w:sz w:val="24"/>
          <w:szCs w:val="24"/>
          <w:lang w:eastAsia="en-US"/>
        </w:rPr>
      </w:pPr>
    </w:p>
    <w:p w14:paraId="1CA5A488" w14:textId="6E110EF5" w:rsidR="00FB5A84" w:rsidRPr="00FB5A84" w:rsidRDefault="00FB5A84" w:rsidP="00FD32F1">
      <w:pPr>
        <w:autoSpaceDE w:val="0"/>
        <w:autoSpaceDN w:val="0"/>
        <w:adjustRightInd w:val="0"/>
        <w:spacing w:after="0" w:line="240" w:lineRule="auto"/>
        <w:rPr>
          <w:rFonts w:eastAsiaTheme="minorHAnsi" w:cstheme="minorHAnsi"/>
          <w:color w:val="000000"/>
          <w:sz w:val="24"/>
          <w:szCs w:val="24"/>
          <w:lang w:eastAsia="en-US"/>
        </w:rPr>
      </w:pPr>
      <w:r w:rsidRPr="00FB5A84">
        <w:rPr>
          <w:rFonts w:eastAsiaTheme="minorHAnsi" w:cstheme="minorHAnsi"/>
          <w:color w:val="000000"/>
          <w:sz w:val="24"/>
          <w:szCs w:val="24"/>
          <w:lang w:eastAsia="en-US"/>
        </w:rPr>
        <w:t xml:space="preserve">Ms. Simcoe discussed how 19 Wing had a one-year contract and O&amp;M was given for this building with SWE. Ms. Simcoe wanted to know if this contract was being renewed or not, as the process should be to </w:t>
      </w:r>
      <w:r w:rsidR="00FD32F1" w:rsidRPr="00DB73E3">
        <w:rPr>
          <w:rFonts w:eastAsiaTheme="minorHAnsi" w:cstheme="minorHAnsi"/>
          <w:color w:val="000000"/>
          <w:sz w:val="24"/>
          <w:szCs w:val="24"/>
          <w:lang w:eastAsia="en-US"/>
        </w:rPr>
        <w:t xml:space="preserve">go back and </w:t>
      </w:r>
      <w:r w:rsidRPr="00FB5A84">
        <w:rPr>
          <w:rFonts w:eastAsiaTheme="minorHAnsi" w:cstheme="minorHAnsi"/>
          <w:color w:val="000000"/>
          <w:sz w:val="24"/>
          <w:szCs w:val="24"/>
          <w:lang w:eastAsia="en-US"/>
        </w:rPr>
        <w:t xml:space="preserve">ask for the SWE to make these public service positions. Ms. Simcoe advocated for public service SWE to be part of the planning for all projects. </w:t>
      </w:r>
    </w:p>
    <w:p w14:paraId="0DF8472F" w14:textId="77777777" w:rsidR="00FB5A84" w:rsidRPr="00DB73E3" w:rsidRDefault="00FB5A84" w:rsidP="00612583">
      <w:pPr>
        <w:pStyle w:val="NoSpacing"/>
        <w:rPr>
          <w:rFonts w:cstheme="minorHAnsi"/>
          <w:sz w:val="24"/>
          <w:szCs w:val="24"/>
        </w:rPr>
      </w:pPr>
    </w:p>
    <w:p w14:paraId="4384EF41" w14:textId="2C606C61" w:rsidR="00FD32F1" w:rsidRPr="00FD32F1" w:rsidRDefault="00FD32F1" w:rsidP="00FD32F1">
      <w:pPr>
        <w:autoSpaceDE w:val="0"/>
        <w:autoSpaceDN w:val="0"/>
        <w:adjustRightInd w:val="0"/>
        <w:spacing w:after="0" w:line="240" w:lineRule="auto"/>
        <w:rPr>
          <w:rFonts w:eastAsiaTheme="minorHAnsi" w:cstheme="minorHAnsi"/>
          <w:color w:val="000000"/>
          <w:sz w:val="24"/>
          <w:szCs w:val="24"/>
          <w:lang w:eastAsia="en-US"/>
        </w:rPr>
      </w:pPr>
      <w:r w:rsidRPr="00DB73E3">
        <w:rPr>
          <w:rFonts w:eastAsiaTheme="minorHAnsi" w:cstheme="minorHAnsi"/>
          <w:color w:val="000000"/>
          <w:sz w:val="24"/>
          <w:szCs w:val="24"/>
          <w:lang w:eastAsia="en-US"/>
        </w:rPr>
        <w:t xml:space="preserve">UNDE </w:t>
      </w:r>
      <w:r w:rsidRPr="00FD32F1">
        <w:rPr>
          <w:rFonts w:eastAsiaTheme="minorHAnsi" w:cstheme="minorHAnsi"/>
          <w:color w:val="000000"/>
          <w:sz w:val="24"/>
          <w:szCs w:val="24"/>
          <w:lang w:eastAsia="en-US"/>
        </w:rPr>
        <w:t xml:space="preserve">discussed how their members are in bargaining with IMP contract </w:t>
      </w:r>
      <w:r w:rsidRPr="00DB73E3">
        <w:rPr>
          <w:rFonts w:eastAsiaTheme="minorHAnsi" w:cstheme="minorHAnsi"/>
          <w:color w:val="000000"/>
          <w:sz w:val="24"/>
          <w:szCs w:val="24"/>
          <w:lang w:eastAsia="en-US"/>
        </w:rPr>
        <w:t xml:space="preserve">in Comox </w:t>
      </w:r>
      <w:r w:rsidRPr="00FD32F1">
        <w:rPr>
          <w:rFonts w:eastAsiaTheme="minorHAnsi" w:cstheme="minorHAnsi"/>
          <w:color w:val="000000"/>
          <w:sz w:val="24"/>
          <w:szCs w:val="24"/>
          <w:lang w:eastAsia="en-US"/>
        </w:rPr>
        <w:t xml:space="preserve">and how they are under-staffed. Greenwood, Gander, and Halifax are being transported back and forth to fill vacancies. </w:t>
      </w:r>
      <w:r w:rsidRPr="00DB73E3">
        <w:rPr>
          <w:rFonts w:eastAsiaTheme="minorHAnsi" w:cstheme="minorHAnsi"/>
          <w:color w:val="000000"/>
          <w:sz w:val="24"/>
          <w:szCs w:val="24"/>
          <w:lang w:eastAsia="en-US"/>
        </w:rPr>
        <w:t>UNDE asked</w:t>
      </w:r>
      <w:r w:rsidRPr="00FD32F1">
        <w:rPr>
          <w:rFonts w:eastAsiaTheme="minorHAnsi" w:cstheme="minorHAnsi"/>
          <w:color w:val="000000"/>
          <w:sz w:val="24"/>
          <w:szCs w:val="24"/>
          <w:lang w:eastAsia="en-US"/>
        </w:rPr>
        <w:t xml:space="preserve"> for 1 CAD to confirm if the IMP contract in Comox was in compliant. Col Pratt advised that they would follow-up with A4 LOG and their POC in Comox on this matter. </w:t>
      </w:r>
    </w:p>
    <w:p w14:paraId="07A8DBE3" w14:textId="77777777" w:rsidR="00FD32F1" w:rsidRPr="00DB73E3" w:rsidRDefault="00FD32F1" w:rsidP="00612583">
      <w:pPr>
        <w:pStyle w:val="NoSpacing"/>
        <w:rPr>
          <w:rFonts w:cstheme="minorHAnsi"/>
          <w:sz w:val="24"/>
          <w:szCs w:val="24"/>
        </w:rPr>
      </w:pPr>
    </w:p>
    <w:p w14:paraId="67537C49" w14:textId="4644E030" w:rsidR="00FD32F1" w:rsidRPr="00FD32F1" w:rsidRDefault="00FD32F1" w:rsidP="00FD32F1">
      <w:pPr>
        <w:autoSpaceDE w:val="0"/>
        <w:autoSpaceDN w:val="0"/>
        <w:adjustRightInd w:val="0"/>
        <w:spacing w:after="0" w:line="240" w:lineRule="auto"/>
        <w:rPr>
          <w:rFonts w:eastAsiaTheme="minorHAnsi" w:cstheme="minorHAnsi"/>
          <w:color w:val="000000"/>
          <w:sz w:val="24"/>
          <w:szCs w:val="24"/>
          <w:lang w:eastAsia="en-US"/>
        </w:rPr>
      </w:pPr>
      <w:r w:rsidRPr="00DB73E3">
        <w:rPr>
          <w:rFonts w:eastAsiaTheme="minorHAnsi" w:cstheme="minorHAnsi"/>
          <w:sz w:val="24"/>
          <w:szCs w:val="24"/>
          <w:lang w:eastAsia="en-US"/>
        </w:rPr>
        <w:t xml:space="preserve">UNDE expressed concern that </w:t>
      </w:r>
      <w:r w:rsidRPr="00FD32F1">
        <w:rPr>
          <w:rFonts w:eastAsiaTheme="minorHAnsi" w:cstheme="minorHAnsi"/>
          <w:color w:val="000000"/>
          <w:sz w:val="24"/>
          <w:szCs w:val="24"/>
          <w:lang w:eastAsia="en-US"/>
        </w:rPr>
        <w:t xml:space="preserve">Public Service Employees </w:t>
      </w:r>
      <w:r w:rsidRPr="00DB73E3">
        <w:rPr>
          <w:rFonts w:eastAsiaTheme="minorHAnsi" w:cstheme="minorHAnsi"/>
          <w:color w:val="000000"/>
          <w:sz w:val="24"/>
          <w:szCs w:val="24"/>
          <w:lang w:eastAsia="en-US"/>
        </w:rPr>
        <w:t xml:space="preserve">can no longer participate </w:t>
      </w:r>
      <w:r w:rsidRPr="00FD32F1">
        <w:rPr>
          <w:rFonts w:eastAsiaTheme="minorHAnsi" w:cstheme="minorHAnsi"/>
          <w:color w:val="000000"/>
          <w:sz w:val="24"/>
          <w:szCs w:val="24"/>
          <w:lang w:eastAsia="en-US"/>
        </w:rPr>
        <w:t xml:space="preserve">in events on </w:t>
      </w:r>
      <w:r w:rsidRPr="00DB73E3">
        <w:rPr>
          <w:rFonts w:eastAsiaTheme="minorHAnsi" w:cstheme="minorHAnsi"/>
          <w:color w:val="000000"/>
          <w:sz w:val="24"/>
          <w:szCs w:val="24"/>
          <w:lang w:eastAsia="en-US"/>
        </w:rPr>
        <w:t>the Wings.</w:t>
      </w:r>
      <w:r w:rsidRPr="00FD32F1">
        <w:rPr>
          <w:rFonts w:eastAsiaTheme="minorHAnsi" w:cstheme="minorHAnsi"/>
          <w:color w:val="000000"/>
          <w:sz w:val="24"/>
          <w:szCs w:val="24"/>
          <w:lang w:eastAsia="en-US"/>
        </w:rPr>
        <w:t xml:space="preserve"> At 17 Wing </w:t>
      </w:r>
      <w:r w:rsidRPr="00DB73E3">
        <w:rPr>
          <w:rFonts w:eastAsiaTheme="minorHAnsi" w:cstheme="minorHAnsi"/>
          <w:color w:val="000000"/>
          <w:sz w:val="24"/>
          <w:szCs w:val="24"/>
          <w:lang w:eastAsia="en-US"/>
        </w:rPr>
        <w:t xml:space="preserve">for example </w:t>
      </w:r>
      <w:r w:rsidRPr="00FD32F1">
        <w:rPr>
          <w:rFonts w:eastAsiaTheme="minorHAnsi" w:cstheme="minorHAnsi"/>
          <w:color w:val="000000"/>
          <w:sz w:val="24"/>
          <w:szCs w:val="24"/>
          <w:lang w:eastAsia="en-US"/>
        </w:rPr>
        <w:t>anything team building wise public service employees cannot attend</w:t>
      </w:r>
      <w:r w:rsidRPr="00DB73E3">
        <w:rPr>
          <w:rFonts w:eastAsiaTheme="minorHAnsi" w:cstheme="minorHAnsi"/>
          <w:color w:val="000000"/>
          <w:sz w:val="24"/>
          <w:szCs w:val="24"/>
          <w:lang w:eastAsia="en-US"/>
        </w:rPr>
        <w:t xml:space="preserve"> unless</w:t>
      </w:r>
      <w:r w:rsidRPr="00FD32F1">
        <w:rPr>
          <w:rFonts w:eastAsiaTheme="minorHAnsi" w:cstheme="minorHAnsi"/>
          <w:color w:val="000000"/>
          <w:sz w:val="24"/>
          <w:szCs w:val="24"/>
          <w:lang w:eastAsia="en-US"/>
        </w:rPr>
        <w:t xml:space="preserve"> they</w:t>
      </w:r>
      <w:r w:rsidRPr="00DB73E3">
        <w:rPr>
          <w:rFonts w:eastAsiaTheme="minorHAnsi" w:cstheme="minorHAnsi"/>
          <w:color w:val="000000"/>
          <w:sz w:val="24"/>
          <w:szCs w:val="24"/>
          <w:lang w:eastAsia="en-US"/>
        </w:rPr>
        <w:t xml:space="preserve"> </w:t>
      </w:r>
      <w:r w:rsidRPr="00FD32F1">
        <w:rPr>
          <w:rFonts w:eastAsiaTheme="minorHAnsi" w:cstheme="minorHAnsi"/>
          <w:color w:val="000000"/>
          <w:sz w:val="24"/>
          <w:szCs w:val="24"/>
          <w:lang w:eastAsia="en-US"/>
        </w:rPr>
        <w:t xml:space="preserve">use their annual leave. </w:t>
      </w:r>
      <w:r w:rsidRPr="00DB73E3">
        <w:rPr>
          <w:rFonts w:eastAsiaTheme="minorHAnsi" w:cstheme="minorHAnsi"/>
          <w:color w:val="000000"/>
          <w:sz w:val="24"/>
          <w:szCs w:val="24"/>
          <w:lang w:eastAsia="en-US"/>
        </w:rPr>
        <w:t>UNDE</w:t>
      </w:r>
      <w:r w:rsidRPr="00FD32F1">
        <w:rPr>
          <w:rFonts w:eastAsiaTheme="minorHAnsi" w:cstheme="minorHAnsi"/>
          <w:color w:val="000000"/>
          <w:sz w:val="24"/>
          <w:szCs w:val="24"/>
          <w:lang w:eastAsia="en-US"/>
        </w:rPr>
        <w:t xml:space="preserve"> stated that Labour relations </w:t>
      </w:r>
      <w:r w:rsidRPr="00DB73E3">
        <w:rPr>
          <w:rFonts w:eastAsiaTheme="minorHAnsi" w:cstheme="minorHAnsi"/>
          <w:color w:val="000000"/>
          <w:sz w:val="24"/>
          <w:szCs w:val="24"/>
          <w:lang w:eastAsia="en-US"/>
        </w:rPr>
        <w:t>advised this stating</w:t>
      </w:r>
      <w:r w:rsidRPr="00FD32F1">
        <w:rPr>
          <w:rFonts w:eastAsiaTheme="minorHAnsi" w:cstheme="minorHAnsi"/>
          <w:color w:val="000000"/>
          <w:sz w:val="24"/>
          <w:szCs w:val="24"/>
          <w:lang w:eastAsia="en-US"/>
        </w:rPr>
        <w:t xml:space="preserve"> that Kelly Walsh (UNDE) is the labour relations POC. Col Pratt stated that the A1 section would inquire about these processes at the national HR-CIV level. </w:t>
      </w:r>
    </w:p>
    <w:p w14:paraId="653019D0" w14:textId="77777777" w:rsidR="00FD32F1" w:rsidRPr="00FD32F1" w:rsidRDefault="00FD32F1" w:rsidP="00FD32F1">
      <w:pPr>
        <w:autoSpaceDE w:val="0"/>
        <w:autoSpaceDN w:val="0"/>
        <w:adjustRightInd w:val="0"/>
        <w:spacing w:after="0" w:line="240" w:lineRule="auto"/>
        <w:rPr>
          <w:rFonts w:eastAsiaTheme="minorHAnsi" w:cstheme="minorHAnsi"/>
          <w:sz w:val="24"/>
          <w:szCs w:val="24"/>
          <w:lang w:eastAsia="en-US"/>
        </w:rPr>
      </w:pPr>
    </w:p>
    <w:p w14:paraId="015B2F03" w14:textId="462CA369" w:rsidR="00FD32F1" w:rsidRPr="00FD32F1" w:rsidRDefault="00FD32F1" w:rsidP="00FD32F1">
      <w:pPr>
        <w:autoSpaceDE w:val="0"/>
        <w:autoSpaceDN w:val="0"/>
        <w:adjustRightInd w:val="0"/>
        <w:spacing w:after="0" w:line="240" w:lineRule="auto"/>
        <w:rPr>
          <w:rFonts w:eastAsiaTheme="minorHAnsi" w:cstheme="minorHAnsi"/>
          <w:color w:val="000000"/>
          <w:sz w:val="24"/>
          <w:szCs w:val="24"/>
          <w:lang w:eastAsia="en-US"/>
        </w:rPr>
      </w:pPr>
      <w:r w:rsidRPr="00FD32F1">
        <w:rPr>
          <w:rFonts w:eastAsiaTheme="minorHAnsi" w:cstheme="minorHAnsi"/>
          <w:color w:val="000000"/>
          <w:sz w:val="24"/>
          <w:szCs w:val="24"/>
          <w:lang w:eastAsia="en-US"/>
        </w:rPr>
        <w:t>The new phones for DND/CAF</w:t>
      </w:r>
      <w:r w:rsidRPr="00DB73E3">
        <w:rPr>
          <w:rFonts w:eastAsiaTheme="minorHAnsi" w:cstheme="minorHAnsi"/>
          <w:color w:val="000000"/>
          <w:sz w:val="24"/>
          <w:szCs w:val="24"/>
          <w:lang w:eastAsia="en-US"/>
        </w:rPr>
        <w:t xml:space="preserve">, UNDE </w:t>
      </w:r>
      <w:r w:rsidRPr="00FD32F1">
        <w:rPr>
          <w:rFonts w:eastAsiaTheme="minorHAnsi" w:cstheme="minorHAnsi"/>
          <w:color w:val="000000"/>
          <w:sz w:val="24"/>
          <w:szCs w:val="24"/>
          <w:lang w:eastAsia="en-US"/>
        </w:rPr>
        <w:t xml:space="preserve">discussed the poor quality of the DND/CAF issued cellphones. </w:t>
      </w:r>
      <w:proofErr w:type="spellStart"/>
      <w:r w:rsidRPr="00FD32F1">
        <w:rPr>
          <w:rFonts w:eastAsiaTheme="minorHAnsi" w:cstheme="minorHAnsi"/>
          <w:color w:val="000000"/>
          <w:sz w:val="24"/>
          <w:szCs w:val="24"/>
          <w:lang w:eastAsia="en-US"/>
        </w:rPr>
        <w:t>LCol</w:t>
      </w:r>
      <w:proofErr w:type="spellEnd"/>
      <w:r w:rsidRPr="00FD32F1">
        <w:rPr>
          <w:rFonts w:eastAsiaTheme="minorHAnsi" w:cstheme="minorHAnsi"/>
          <w:color w:val="000000"/>
          <w:sz w:val="24"/>
          <w:szCs w:val="24"/>
          <w:lang w:eastAsia="en-US"/>
        </w:rPr>
        <w:t xml:space="preserve"> </w:t>
      </w:r>
      <w:proofErr w:type="spellStart"/>
      <w:r w:rsidRPr="00FD32F1">
        <w:rPr>
          <w:rFonts w:eastAsiaTheme="minorHAnsi" w:cstheme="minorHAnsi"/>
          <w:color w:val="000000"/>
          <w:sz w:val="24"/>
          <w:szCs w:val="24"/>
          <w:lang w:eastAsia="en-US"/>
        </w:rPr>
        <w:t>Chmelyk</w:t>
      </w:r>
      <w:proofErr w:type="spellEnd"/>
      <w:r w:rsidRPr="00FD32F1">
        <w:rPr>
          <w:rFonts w:eastAsiaTheme="minorHAnsi" w:cstheme="minorHAnsi"/>
          <w:color w:val="000000"/>
          <w:sz w:val="24"/>
          <w:szCs w:val="24"/>
          <w:lang w:eastAsia="en-US"/>
        </w:rPr>
        <w:t xml:space="preserve"> shared with the group that the shared service contract is with TELUS. They said the challenge is there are not enough </w:t>
      </w:r>
      <w:r w:rsidRPr="00DB73E3">
        <w:rPr>
          <w:rFonts w:eastAsiaTheme="minorHAnsi" w:cstheme="minorHAnsi"/>
          <w:color w:val="000000"/>
          <w:sz w:val="24"/>
          <w:szCs w:val="24"/>
          <w:lang w:eastAsia="en-US"/>
        </w:rPr>
        <w:t xml:space="preserve">work </w:t>
      </w:r>
      <w:r w:rsidRPr="00FD32F1">
        <w:rPr>
          <w:rFonts w:eastAsiaTheme="minorHAnsi" w:cstheme="minorHAnsi"/>
          <w:color w:val="000000"/>
          <w:sz w:val="24"/>
          <w:szCs w:val="24"/>
          <w:lang w:eastAsia="en-US"/>
        </w:rPr>
        <w:t xml:space="preserve">tickets </w:t>
      </w:r>
      <w:r w:rsidRPr="00DB73E3">
        <w:rPr>
          <w:rFonts w:eastAsiaTheme="minorHAnsi" w:cstheme="minorHAnsi"/>
          <w:color w:val="000000"/>
          <w:sz w:val="24"/>
          <w:szCs w:val="24"/>
          <w:lang w:eastAsia="en-US"/>
        </w:rPr>
        <w:t xml:space="preserve">to justify there is an issue, </w:t>
      </w:r>
      <w:r w:rsidRPr="00FD32F1">
        <w:rPr>
          <w:rFonts w:eastAsiaTheme="minorHAnsi" w:cstheme="minorHAnsi"/>
          <w:color w:val="000000"/>
          <w:sz w:val="24"/>
          <w:szCs w:val="24"/>
          <w:lang w:eastAsia="en-US"/>
        </w:rPr>
        <w:t xml:space="preserve">and we need to encourage members to put input </w:t>
      </w:r>
      <w:r w:rsidRPr="00DB73E3">
        <w:rPr>
          <w:rFonts w:eastAsiaTheme="minorHAnsi" w:cstheme="minorHAnsi"/>
          <w:color w:val="000000"/>
          <w:sz w:val="24"/>
          <w:szCs w:val="24"/>
          <w:lang w:eastAsia="en-US"/>
        </w:rPr>
        <w:t xml:space="preserve">work </w:t>
      </w:r>
      <w:r w:rsidRPr="00FD32F1">
        <w:rPr>
          <w:rFonts w:eastAsiaTheme="minorHAnsi" w:cstheme="minorHAnsi"/>
          <w:color w:val="000000"/>
          <w:sz w:val="24"/>
          <w:szCs w:val="24"/>
          <w:lang w:eastAsia="en-US"/>
        </w:rPr>
        <w:t xml:space="preserve">tickets as evidence to the </w:t>
      </w:r>
      <w:r w:rsidRPr="00DB73E3">
        <w:rPr>
          <w:rFonts w:eastAsiaTheme="minorHAnsi" w:cstheme="minorHAnsi"/>
          <w:color w:val="000000"/>
          <w:sz w:val="24"/>
          <w:szCs w:val="24"/>
          <w:lang w:eastAsia="en-US"/>
        </w:rPr>
        <w:t xml:space="preserve">poor contract. </w:t>
      </w:r>
      <w:r w:rsidRPr="00FD32F1">
        <w:rPr>
          <w:rFonts w:eastAsiaTheme="minorHAnsi" w:cstheme="minorHAnsi"/>
          <w:color w:val="000000"/>
          <w:sz w:val="24"/>
          <w:szCs w:val="24"/>
          <w:lang w:eastAsia="en-US"/>
        </w:rPr>
        <w:t xml:space="preserve">Both Col Pratt and </w:t>
      </w:r>
      <w:proofErr w:type="spellStart"/>
      <w:r w:rsidRPr="00FD32F1">
        <w:rPr>
          <w:rFonts w:eastAsiaTheme="minorHAnsi" w:cstheme="minorHAnsi"/>
          <w:color w:val="000000"/>
          <w:sz w:val="24"/>
          <w:szCs w:val="24"/>
          <w:lang w:eastAsia="en-US"/>
        </w:rPr>
        <w:t>LCol</w:t>
      </w:r>
      <w:proofErr w:type="spellEnd"/>
      <w:r w:rsidRPr="00FD32F1">
        <w:rPr>
          <w:rFonts w:eastAsiaTheme="minorHAnsi" w:cstheme="minorHAnsi"/>
          <w:color w:val="000000"/>
          <w:sz w:val="24"/>
          <w:szCs w:val="24"/>
          <w:lang w:eastAsia="en-US"/>
        </w:rPr>
        <w:t xml:space="preserve"> </w:t>
      </w:r>
      <w:proofErr w:type="spellStart"/>
      <w:r w:rsidRPr="00FD32F1">
        <w:rPr>
          <w:rFonts w:eastAsiaTheme="minorHAnsi" w:cstheme="minorHAnsi"/>
          <w:color w:val="000000"/>
          <w:sz w:val="24"/>
          <w:szCs w:val="24"/>
          <w:lang w:eastAsia="en-US"/>
        </w:rPr>
        <w:t>Chmelyk</w:t>
      </w:r>
      <w:proofErr w:type="spellEnd"/>
      <w:r w:rsidRPr="00FD32F1">
        <w:rPr>
          <w:rFonts w:eastAsiaTheme="minorHAnsi" w:cstheme="minorHAnsi"/>
          <w:color w:val="000000"/>
          <w:sz w:val="24"/>
          <w:szCs w:val="24"/>
          <w:lang w:eastAsia="en-US"/>
        </w:rPr>
        <w:t xml:space="preserve"> discussed how the main issues are with our infrastructure. </w:t>
      </w:r>
      <w:proofErr w:type="spellStart"/>
      <w:r w:rsidRPr="00FD32F1">
        <w:rPr>
          <w:rFonts w:eastAsiaTheme="minorHAnsi" w:cstheme="minorHAnsi"/>
          <w:color w:val="000000"/>
          <w:sz w:val="24"/>
          <w:szCs w:val="24"/>
          <w:lang w:eastAsia="en-US"/>
        </w:rPr>
        <w:t>LCol</w:t>
      </w:r>
      <w:proofErr w:type="spellEnd"/>
      <w:r w:rsidRPr="00FD32F1">
        <w:rPr>
          <w:rFonts w:eastAsiaTheme="minorHAnsi" w:cstheme="minorHAnsi"/>
          <w:color w:val="000000"/>
          <w:sz w:val="24"/>
          <w:szCs w:val="24"/>
          <w:lang w:eastAsia="en-US"/>
        </w:rPr>
        <w:t xml:space="preserve"> </w:t>
      </w:r>
      <w:proofErr w:type="spellStart"/>
      <w:r w:rsidRPr="00FD32F1">
        <w:rPr>
          <w:rFonts w:eastAsiaTheme="minorHAnsi" w:cstheme="minorHAnsi"/>
          <w:color w:val="000000"/>
          <w:sz w:val="24"/>
          <w:szCs w:val="24"/>
          <w:lang w:eastAsia="en-US"/>
        </w:rPr>
        <w:t>Chmelyk</w:t>
      </w:r>
      <w:proofErr w:type="spellEnd"/>
      <w:r w:rsidRPr="00FD32F1">
        <w:rPr>
          <w:rFonts w:eastAsiaTheme="minorHAnsi" w:cstheme="minorHAnsi"/>
          <w:color w:val="000000"/>
          <w:sz w:val="24"/>
          <w:szCs w:val="24"/>
          <w:lang w:eastAsia="en-US"/>
        </w:rPr>
        <w:t xml:space="preserve"> advised they would inquire on any feedback for this topic. </w:t>
      </w:r>
    </w:p>
    <w:p w14:paraId="3A985256" w14:textId="77777777" w:rsidR="00DB73E3" w:rsidRPr="00DB73E3" w:rsidRDefault="00DB73E3" w:rsidP="00DB73E3">
      <w:pPr>
        <w:autoSpaceDE w:val="0"/>
        <w:autoSpaceDN w:val="0"/>
        <w:adjustRightInd w:val="0"/>
        <w:spacing w:after="0" w:line="240" w:lineRule="auto"/>
        <w:rPr>
          <w:rFonts w:eastAsiaTheme="minorHAnsi" w:cstheme="minorHAnsi"/>
          <w:sz w:val="24"/>
          <w:szCs w:val="24"/>
          <w:lang w:eastAsia="en-US"/>
        </w:rPr>
      </w:pPr>
    </w:p>
    <w:p w14:paraId="009B916D" w14:textId="7D646B1B" w:rsidR="00DB73E3" w:rsidRPr="00DB73E3" w:rsidRDefault="00DB73E3" w:rsidP="00DB73E3">
      <w:pPr>
        <w:autoSpaceDE w:val="0"/>
        <w:autoSpaceDN w:val="0"/>
        <w:adjustRightInd w:val="0"/>
        <w:spacing w:after="0" w:line="240" w:lineRule="auto"/>
        <w:rPr>
          <w:rFonts w:eastAsiaTheme="minorHAnsi" w:cstheme="minorHAnsi"/>
          <w:color w:val="000000"/>
          <w:sz w:val="24"/>
          <w:szCs w:val="24"/>
          <w:lang w:eastAsia="en-US"/>
        </w:rPr>
      </w:pPr>
      <w:r w:rsidRPr="00DB73E3">
        <w:rPr>
          <w:rFonts w:eastAsiaTheme="minorHAnsi" w:cstheme="minorHAnsi"/>
          <w:color w:val="000000"/>
          <w:sz w:val="24"/>
          <w:szCs w:val="24"/>
          <w:lang w:eastAsia="en-US"/>
        </w:rPr>
        <w:t xml:space="preserve">Mr. Potts stated that UNDE wants to know the L1’s priority of cleaners, as they are usually contracted out. Col Pratt replied they are contracted out because there is no SWE. Mr. Potts stated there is a contract vs public service employee price differential. They added that UNDE never sees the cost comparison analyst because they were not given any SWE. Mr. Potts asked to see the priority list.  Col Pratt stated they would consult with the Comd 1 CAD and POCs to confirm if it can be shared. </w:t>
      </w:r>
    </w:p>
    <w:p w14:paraId="05C3539F" w14:textId="77777777" w:rsidR="00760FD7" w:rsidRPr="00DB73E3" w:rsidRDefault="00760FD7" w:rsidP="00CD32AC">
      <w:pPr>
        <w:pStyle w:val="NoSpacing"/>
        <w:rPr>
          <w:rFonts w:cstheme="minorHAnsi"/>
          <w:sz w:val="24"/>
          <w:szCs w:val="24"/>
          <w:lang w:val="en"/>
        </w:rPr>
      </w:pPr>
    </w:p>
    <w:p w14:paraId="316B9E34" w14:textId="77777777" w:rsidR="004E7815" w:rsidRPr="00DB73E3" w:rsidRDefault="004E7815" w:rsidP="004E7815">
      <w:pPr>
        <w:pStyle w:val="Default"/>
        <w:rPr>
          <w:rFonts w:asciiTheme="minorHAnsi" w:eastAsia="Times New Roman" w:hAnsiTheme="minorHAnsi" w:cstheme="minorHAnsi"/>
          <w:sz w:val="24"/>
          <w:szCs w:val="24"/>
        </w:rPr>
      </w:pPr>
      <w:r w:rsidRPr="00DB73E3">
        <w:rPr>
          <w:rFonts w:asciiTheme="minorHAnsi" w:hAnsiTheme="minorHAnsi" w:cstheme="minorHAnsi"/>
          <w:b/>
          <w:bCs/>
          <w:sz w:val="24"/>
          <w:szCs w:val="24"/>
        </w:rPr>
        <w:t>Respectfully Submitted by</w:t>
      </w:r>
    </w:p>
    <w:p w14:paraId="24A9DF2B" w14:textId="0898CD9C" w:rsidR="004E7815" w:rsidRPr="00DB73E3" w:rsidRDefault="004E7815" w:rsidP="004E7815">
      <w:pPr>
        <w:pStyle w:val="Default"/>
        <w:rPr>
          <w:rFonts w:asciiTheme="minorHAnsi" w:hAnsiTheme="minorHAnsi" w:cstheme="minorHAnsi"/>
          <w:sz w:val="24"/>
          <w:szCs w:val="24"/>
          <w:lang w:val="en-CA"/>
        </w:rPr>
      </w:pPr>
      <w:r w:rsidRPr="00DB73E3">
        <w:rPr>
          <w:rFonts w:asciiTheme="minorHAnsi" w:hAnsiTheme="minorHAnsi" w:cstheme="minorHAnsi"/>
          <w:sz w:val="24"/>
          <w:szCs w:val="24"/>
          <w:lang w:val="nl-NL"/>
        </w:rPr>
        <w:t>Mona Simcoe</w:t>
      </w:r>
      <w:r w:rsidRPr="00DB73E3">
        <w:rPr>
          <w:rFonts w:asciiTheme="minorHAnsi" w:hAnsiTheme="minorHAnsi" w:cstheme="minorHAnsi"/>
          <w:sz w:val="24"/>
          <w:szCs w:val="24"/>
          <w:lang w:val="en-CA"/>
        </w:rPr>
        <w:t xml:space="preserve"> VP MB/Sask   </w:t>
      </w:r>
    </w:p>
    <w:p w14:paraId="60041088" w14:textId="4F2A7F3F" w:rsidR="00E4387D" w:rsidRPr="00DB73E3" w:rsidRDefault="004E7815" w:rsidP="009F72EB">
      <w:pPr>
        <w:pStyle w:val="Default"/>
        <w:rPr>
          <w:rFonts w:cstheme="minorHAnsi"/>
          <w:sz w:val="24"/>
          <w:szCs w:val="24"/>
          <w:lang w:val="en"/>
        </w:rPr>
      </w:pPr>
      <w:r w:rsidRPr="00DB73E3">
        <w:rPr>
          <w:rFonts w:asciiTheme="minorHAnsi" w:hAnsiTheme="minorHAnsi" w:cstheme="minorHAnsi"/>
          <w:sz w:val="24"/>
          <w:szCs w:val="24"/>
          <w:lang w:val="en-CA"/>
        </w:rPr>
        <w:t>James Potts VP Ont</w:t>
      </w:r>
    </w:p>
    <w:sectPr w:rsidR="00E4387D" w:rsidRPr="00DB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8BE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910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F49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7227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D47D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CDE7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E7A7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B0C5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18F6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8DF3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B77D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BFBF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2F0E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0F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4362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1899090">
    <w:abstractNumId w:val="14"/>
  </w:num>
  <w:num w:numId="2" w16cid:durableId="912857855">
    <w:abstractNumId w:val="11"/>
  </w:num>
  <w:num w:numId="3" w16cid:durableId="1305769801">
    <w:abstractNumId w:val="14"/>
    <w:lvlOverride w:ilvl="0">
      <w:startOverride w:val="1"/>
    </w:lvlOverride>
    <w:lvlOverride w:ilvl="1"/>
    <w:lvlOverride w:ilvl="2"/>
    <w:lvlOverride w:ilvl="3"/>
    <w:lvlOverride w:ilvl="4"/>
    <w:lvlOverride w:ilvl="5"/>
    <w:lvlOverride w:ilvl="6"/>
    <w:lvlOverride w:ilvl="7"/>
    <w:lvlOverride w:ilvl="8"/>
  </w:num>
  <w:num w:numId="4" w16cid:durableId="1116824749">
    <w:abstractNumId w:val="11"/>
    <w:lvlOverride w:ilvl="0">
      <w:startOverride w:val="1"/>
    </w:lvlOverride>
    <w:lvlOverride w:ilvl="1"/>
    <w:lvlOverride w:ilvl="2"/>
    <w:lvlOverride w:ilvl="3"/>
    <w:lvlOverride w:ilvl="4"/>
    <w:lvlOverride w:ilvl="5"/>
    <w:lvlOverride w:ilvl="6"/>
    <w:lvlOverride w:ilvl="7"/>
    <w:lvlOverride w:ilvl="8"/>
  </w:num>
  <w:num w:numId="5" w16cid:durableId="621762754">
    <w:abstractNumId w:val="2"/>
  </w:num>
  <w:num w:numId="6" w16cid:durableId="1446577675">
    <w:abstractNumId w:val="7"/>
  </w:num>
  <w:num w:numId="7" w16cid:durableId="404567895">
    <w:abstractNumId w:val="8"/>
  </w:num>
  <w:num w:numId="8" w16cid:durableId="1637835686">
    <w:abstractNumId w:val="3"/>
  </w:num>
  <w:num w:numId="9" w16cid:durableId="895774513">
    <w:abstractNumId w:val="0"/>
  </w:num>
  <w:num w:numId="10" w16cid:durableId="1021467966">
    <w:abstractNumId w:val="13"/>
  </w:num>
  <w:num w:numId="11" w16cid:durableId="1346009419">
    <w:abstractNumId w:val="6"/>
  </w:num>
  <w:num w:numId="12" w16cid:durableId="2104102448">
    <w:abstractNumId w:val="5"/>
  </w:num>
  <w:num w:numId="13" w16cid:durableId="1405644150">
    <w:abstractNumId w:val="4"/>
  </w:num>
  <w:num w:numId="14" w16cid:durableId="564798608">
    <w:abstractNumId w:val="1"/>
  </w:num>
  <w:num w:numId="15" w16cid:durableId="1547451159">
    <w:abstractNumId w:val="12"/>
  </w:num>
  <w:num w:numId="16" w16cid:durableId="2051146447">
    <w:abstractNumId w:val="10"/>
  </w:num>
  <w:num w:numId="17" w16cid:durableId="316811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C"/>
    <w:rsid w:val="000B3F51"/>
    <w:rsid w:val="00162473"/>
    <w:rsid w:val="001D2F3E"/>
    <w:rsid w:val="002204CD"/>
    <w:rsid w:val="004361CC"/>
    <w:rsid w:val="00470B59"/>
    <w:rsid w:val="004E7815"/>
    <w:rsid w:val="005841BF"/>
    <w:rsid w:val="005C24F3"/>
    <w:rsid w:val="00612583"/>
    <w:rsid w:val="006643B3"/>
    <w:rsid w:val="006D11DB"/>
    <w:rsid w:val="006E3361"/>
    <w:rsid w:val="006E5DEE"/>
    <w:rsid w:val="00760FD7"/>
    <w:rsid w:val="007A6CF8"/>
    <w:rsid w:val="00800630"/>
    <w:rsid w:val="00812E0F"/>
    <w:rsid w:val="0083576C"/>
    <w:rsid w:val="009F72EB"/>
    <w:rsid w:val="00BA7ADC"/>
    <w:rsid w:val="00BE46C8"/>
    <w:rsid w:val="00C80020"/>
    <w:rsid w:val="00CD32AC"/>
    <w:rsid w:val="00DB73E3"/>
    <w:rsid w:val="00E4387D"/>
    <w:rsid w:val="00EE7B33"/>
    <w:rsid w:val="00FB5A84"/>
    <w:rsid w:val="00FD32F1"/>
    <w:rsid w:val="00FD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FB26"/>
  <w15:chartTrackingRefBased/>
  <w15:docId w15:val="{B2F37804-D603-4118-9E04-6FDAAEAE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AC"/>
    <w:pPr>
      <w:spacing w:after="160" w:line="256"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AC"/>
    <w:rPr>
      <w:rFonts w:asciiTheme="minorHAnsi" w:eastAsiaTheme="minorEastAsia" w:hAnsiTheme="minorHAnsi" w:cs="Times New Roman"/>
      <w:sz w:val="22"/>
      <w:lang w:val="en-CA" w:eastAsia="en-CA"/>
    </w:rPr>
  </w:style>
  <w:style w:type="paragraph" w:customStyle="1" w:styleId="Default">
    <w:name w:val="Default"/>
    <w:rsid w:val="004E7815"/>
    <w:rPr>
      <w:rFonts w:ascii="Helvetica Neue" w:eastAsia="Arial Unicode MS" w:hAnsi="Helvetica Neue" w:cs="Arial Unicode MS"/>
      <w:color w:val="000000"/>
      <w:sz w:val="22"/>
      <w:lang w:eastAsia="en-CA"/>
    </w:rPr>
  </w:style>
  <w:style w:type="character" w:styleId="Hyperlink">
    <w:name w:val="Hyperlink"/>
    <w:basedOn w:val="DefaultParagraphFont"/>
    <w:uiPriority w:val="99"/>
    <w:unhideWhenUsed/>
    <w:rsid w:val="00436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5875">
      <w:bodyDiv w:val="1"/>
      <w:marLeft w:val="0"/>
      <w:marRight w:val="0"/>
      <w:marTop w:val="0"/>
      <w:marBottom w:val="0"/>
      <w:divBdr>
        <w:top w:val="none" w:sz="0" w:space="0" w:color="auto"/>
        <w:left w:val="none" w:sz="0" w:space="0" w:color="auto"/>
        <w:bottom w:val="none" w:sz="0" w:space="0" w:color="auto"/>
        <w:right w:val="none" w:sz="0" w:space="0" w:color="auto"/>
      </w:divBdr>
    </w:div>
    <w:div w:id="381754510">
      <w:bodyDiv w:val="1"/>
      <w:marLeft w:val="0"/>
      <w:marRight w:val="0"/>
      <w:marTop w:val="0"/>
      <w:marBottom w:val="0"/>
      <w:divBdr>
        <w:top w:val="none" w:sz="0" w:space="0" w:color="auto"/>
        <w:left w:val="none" w:sz="0" w:space="0" w:color="auto"/>
        <w:bottom w:val="none" w:sz="0" w:space="0" w:color="auto"/>
        <w:right w:val="none" w:sz="0" w:space="0" w:color="auto"/>
      </w:divBdr>
    </w:div>
    <w:div w:id="381948893">
      <w:bodyDiv w:val="1"/>
      <w:marLeft w:val="0"/>
      <w:marRight w:val="0"/>
      <w:marTop w:val="0"/>
      <w:marBottom w:val="0"/>
      <w:divBdr>
        <w:top w:val="none" w:sz="0" w:space="0" w:color="auto"/>
        <w:left w:val="none" w:sz="0" w:space="0" w:color="auto"/>
        <w:bottom w:val="none" w:sz="0" w:space="0" w:color="auto"/>
        <w:right w:val="none" w:sz="0" w:space="0" w:color="auto"/>
      </w:divBdr>
    </w:div>
    <w:div w:id="843863136">
      <w:bodyDiv w:val="1"/>
      <w:marLeft w:val="0"/>
      <w:marRight w:val="0"/>
      <w:marTop w:val="0"/>
      <w:marBottom w:val="0"/>
      <w:divBdr>
        <w:top w:val="none" w:sz="0" w:space="0" w:color="auto"/>
        <w:left w:val="none" w:sz="0" w:space="0" w:color="auto"/>
        <w:bottom w:val="none" w:sz="0" w:space="0" w:color="auto"/>
        <w:right w:val="none" w:sz="0" w:space="0" w:color="auto"/>
      </w:divBdr>
    </w:div>
    <w:div w:id="983315238">
      <w:bodyDiv w:val="1"/>
      <w:marLeft w:val="0"/>
      <w:marRight w:val="0"/>
      <w:marTop w:val="0"/>
      <w:marBottom w:val="0"/>
      <w:divBdr>
        <w:top w:val="none" w:sz="0" w:space="0" w:color="auto"/>
        <w:left w:val="none" w:sz="0" w:space="0" w:color="auto"/>
        <w:bottom w:val="none" w:sz="0" w:space="0" w:color="auto"/>
        <w:right w:val="none" w:sz="0" w:space="0" w:color="auto"/>
      </w:divBdr>
    </w:div>
    <w:div w:id="988174704">
      <w:bodyDiv w:val="1"/>
      <w:marLeft w:val="0"/>
      <w:marRight w:val="0"/>
      <w:marTop w:val="0"/>
      <w:marBottom w:val="0"/>
      <w:divBdr>
        <w:top w:val="none" w:sz="0" w:space="0" w:color="auto"/>
        <w:left w:val="none" w:sz="0" w:space="0" w:color="auto"/>
        <w:bottom w:val="none" w:sz="0" w:space="0" w:color="auto"/>
        <w:right w:val="none" w:sz="0" w:space="0" w:color="auto"/>
      </w:divBdr>
    </w:div>
    <w:div w:id="1017150149">
      <w:bodyDiv w:val="1"/>
      <w:marLeft w:val="0"/>
      <w:marRight w:val="0"/>
      <w:marTop w:val="0"/>
      <w:marBottom w:val="0"/>
      <w:divBdr>
        <w:top w:val="none" w:sz="0" w:space="0" w:color="auto"/>
        <w:left w:val="none" w:sz="0" w:space="0" w:color="auto"/>
        <w:bottom w:val="none" w:sz="0" w:space="0" w:color="auto"/>
        <w:right w:val="none" w:sz="0" w:space="0" w:color="auto"/>
      </w:divBdr>
    </w:div>
    <w:div w:id="1068263768">
      <w:bodyDiv w:val="1"/>
      <w:marLeft w:val="0"/>
      <w:marRight w:val="0"/>
      <w:marTop w:val="0"/>
      <w:marBottom w:val="0"/>
      <w:divBdr>
        <w:top w:val="none" w:sz="0" w:space="0" w:color="auto"/>
        <w:left w:val="none" w:sz="0" w:space="0" w:color="auto"/>
        <w:bottom w:val="none" w:sz="0" w:space="0" w:color="auto"/>
        <w:right w:val="none" w:sz="0" w:space="0" w:color="auto"/>
      </w:divBdr>
    </w:div>
    <w:div w:id="1162695004">
      <w:bodyDiv w:val="1"/>
      <w:marLeft w:val="0"/>
      <w:marRight w:val="0"/>
      <w:marTop w:val="0"/>
      <w:marBottom w:val="0"/>
      <w:divBdr>
        <w:top w:val="none" w:sz="0" w:space="0" w:color="auto"/>
        <w:left w:val="none" w:sz="0" w:space="0" w:color="auto"/>
        <w:bottom w:val="none" w:sz="0" w:space="0" w:color="auto"/>
        <w:right w:val="none" w:sz="0" w:space="0" w:color="auto"/>
      </w:divBdr>
    </w:div>
    <w:div w:id="1471705132">
      <w:bodyDiv w:val="1"/>
      <w:marLeft w:val="0"/>
      <w:marRight w:val="0"/>
      <w:marTop w:val="0"/>
      <w:marBottom w:val="0"/>
      <w:divBdr>
        <w:top w:val="none" w:sz="0" w:space="0" w:color="auto"/>
        <w:left w:val="none" w:sz="0" w:space="0" w:color="auto"/>
        <w:bottom w:val="none" w:sz="0" w:space="0" w:color="auto"/>
        <w:right w:val="none" w:sz="0" w:space="0" w:color="auto"/>
      </w:divBdr>
    </w:div>
    <w:div w:id="1545632014">
      <w:bodyDiv w:val="1"/>
      <w:marLeft w:val="0"/>
      <w:marRight w:val="0"/>
      <w:marTop w:val="0"/>
      <w:marBottom w:val="0"/>
      <w:divBdr>
        <w:top w:val="none" w:sz="0" w:space="0" w:color="auto"/>
        <w:left w:val="none" w:sz="0" w:space="0" w:color="auto"/>
        <w:bottom w:val="none" w:sz="0" w:space="0" w:color="auto"/>
        <w:right w:val="none" w:sz="0" w:space="0" w:color="auto"/>
      </w:divBdr>
    </w:div>
    <w:div w:id="1700088077">
      <w:bodyDiv w:val="1"/>
      <w:marLeft w:val="0"/>
      <w:marRight w:val="0"/>
      <w:marTop w:val="0"/>
      <w:marBottom w:val="0"/>
      <w:divBdr>
        <w:top w:val="none" w:sz="0" w:space="0" w:color="auto"/>
        <w:left w:val="none" w:sz="0" w:space="0" w:color="auto"/>
        <w:bottom w:val="none" w:sz="0" w:space="0" w:color="auto"/>
        <w:right w:val="none" w:sz="0" w:space="0" w:color="auto"/>
      </w:divBdr>
    </w:div>
    <w:div w:id="18732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Sandra Mombourquette</cp:lastModifiedBy>
  <cp:revision>3</cp:revision>
  <dcterms:created xsi:type="dcterms:W3CDTF">2024-02-07T19:29:00Z</dcterms:created>
  <dcterms:modified xsi:type="dcterms:W3CDTF">2024-02-12T18:39:00Z</dcterms:modified>
</cp:coreProperties>
</file>