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5DFA" w14:textId="77777777" w:rsidR="006C1ABE" w:rsidRPr="001F2184" w:rsidRDefault="006C1ABE" w:rsidP="006C1ABE">
      <w:pPr>
        <w:pStyle w:val="Heading3"/>
        <w:rPr>
          <w:rFonts w:ascii="Calibri" w:hAnsi="Calibri" w:cs="Calibri"/>
          <w:sz w:val="24"/>
          <w:szCs w:val="24"/>
        </w:rPr>
      </w:pPr>
    </w:p>
    <w:p w14:paraId="04F00E80" w14:textId="77777777" w:rsidR="006C1ABE" w:rsidRPr="001F2184" w:rsidRDefault="006C1ABE" w:rsidP="006C1ABE">
      <w:pPr>
        <w:pStyle w:val="Heading3"/>
        <w:rPr>
          <w:rFonts w:ascii="Calibri" w:hAnsi="Calibri" w:cs="Calibri"/>
          <w:sz w:val="24"/>
          <w:szCs w:val="24"/>
        </w:rPr>
      </w:pPr>
    </w:p>
    <w:p w14:paraId="0868ED57" w14:textId="01990D36" w:rsidR="006C1ABE" w:rsidRPr="00AF36FD" w:rsidRDefault="00AF36FD" w:rsidP="006C1ABE">
      <w:pPr>
        <w:pStyle w:val="Title"/>
        <w:ind w:lef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Nova Scotia Regional </w:t>
      </w:r>
      <w:r w:rsidR="00387EDD" w:rsidRPr="00AF36FD">
        <w:rPr>
          <w:rFonts w:ascii="Calibri" w:hAnsi="Calibri" w:cs="Calibri"/>
        </w:rPr>
        <w:t xml:space="preserve">Report to the UNDE </w:t>
      </w:r>
      <w:r w:rsidR="00A43205" w:rsidRPr="00AF36FD">
        <w:rPr>
          <w:rFonts w:ascii="Calibri" w:hAnsi="Calibri" w:cs="Calibri"/>
        </w:rPr>
        <w:t>National Executive</w:t>
      </w:r>
    </w:p>
    <w:p w14:paraId="1AAD61E2" w14:textId="77777777" w:rsidR="00AF36FD" w:rsidRPr="001F2184" w:rsidRDefault="00AF36FD" w:rsidP="006C1ABE">
      <w:pPr>
        <w:pStyle w:val="Title"/>
        <w:ind w:left="-90"/>
        <w:rPr>
          <w:rFonts w:ascii="Calibri" w:hAnsi="Calibri" w:cs="Calibri"/>
          <w:sz w:val="24"/>
          <w:szCs w:val="24"/>
        </w:rPr>
      </w:pPr>
    </w:p>
    <w:tbl>
      <w:tblPr>
        <w:tblW w:w="975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6465"/>
      </w:tblGrid>
      <w:tr w:rsidR="006C1ABE" w:rsidRPr="001F2184" w14:paraId="19D802BD" w14:textId="77777777" w:rsidTr="00AF36FD">
        <w:trPr>
          <w:trHeight w:val="600"/>
        </w:trPr>
        <w:tc>
          <w:tcPr>
            <w:tcW w:w="3290" w:type="dxa"/>
          </w:tcPr>
          <w:p w14:paraId="3C65D5DB" w14:textId="77777777" w:rsidR="006C1ABE" w:rsidRPr="001F2184" w:rsidRDefault="006C1ABE" w:rsidP="006C286A">
            <w:pPr>
              <w:rPr>
                <w:rFonts w:ascii="Calibri" w:hAnsi="Calibri" w:cs="Calibri"/>
              </w:rPr>
            </w:pPr>
            <w:r w:rsidRPr="001F2184">
              <w:rPr>
                <w:rFonts w:ascii="Calibri" w:hAnsi="Calibri" w:cs="Calibri"/>
                <w:b/>
                <w:bCs/>
              </w:rPr>
              <w:t xml:space="preserve">Name: </w:t>
            </w:r>
          </w:p>
          <w:p w14:paraId="29CA15B1" w14:textId="77777777" w:rsidR="006C1ABE" w:rsidRPr="001F2184" w:rsidRDefault="00387EDD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Craig Smith</w:t>
            </w:r>
          </w:p>
        </w:tc>
        <w:tc>
          <w:tcPr>
            <w:tcW w:w="6465" w:type="dxa"/>
          </w:tcPr>
          <w:p w14:paraId="48AEE6B1" w14:textId="77777777" w:rsidR="006C1ABE" w:rsidRPr="001F2184" w:rsidRDefault="006C1ABE" w:rsidP="006C286A">
            <w:pPr>
              <w:rPr>
                <w:rFonts w:ascii="Calibri" w:hAnsi="Calibri" w:cs="Calibri"/>
              </w:rPr>
            </w:pPr>
            <w:r w:rsidRPr="001F2184">
              <w:rPr>
                <w:rFonts w:ascii="Calibri" w:hAnsi="Calibri" w:cs="Calibri"/>
                <w:b/>
                <w:bCs/>
              </w:rPr>
              <w:t xml:space="preserve">Date: </w:t>
            </w:r>
          </w:p>
          <w:p w14:paraId="78D4E166" w14:textId="1539BB1E" w:rsidR="006C1ABE" w:rsidRPr="001F2184" w:rsidRDefault="00517D58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="00F820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July</w:t>
            </w:r>
            <w:r w:rsidR="00F820F7">
              <w:rPr>
                <w:rFonts w:ascii="Calibri" w:hAnsi="Calibri" w:cs="Calibri"/>
              </w:rPr>
              <w:t xml:space="preserve"> 2023</w:t>
            </w:r>
          </w:p>
        </w:tc>
      </w:tr>
      <w:tr w:rsidR="006C1ABE" w:rsidRPr="001F2184" w14:paraId="5360BFD5" w14:textId="77777777" w:rsidTr="00AF36FD">
        <w:trPr>
          <w:cantSplit/>
          <w:trHeight w:val="307"/>
        </w:trPr>
        <w:tc>
          <w:tcPr>
            <w:tcW w:w="9755" w:type="dxa"/>
            <w:gridSpan w:val="2"/>
          </w:tcPr>
          <w:p w14:paraId="0EEDC9BB" w14:textId="77777777" w:rsidR="006C1ABE" w:rsidRPr="001F2184" w:rsidRDefault="00387EDD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UNDE VP NS</w:t>
            </w:r>
          </w:p>
        </w:tc>
      </w:tr>
      <w:tr w:rsidR="006C1ABE" w:rsidRPr="001F2184" w14:paraId="05EE6E3E" w14:textId="77777777" w:rsidTr="00AF36FD">
        <w:trPr>
          <w:cantSplit/>
          <w:trHeight w:val="292"/>
        </w:trPr>
        <w:tc>
          <w:tcPr>
            <w:tcW w:w="9755" w:type="dxa"/>
            <w:gridSpan w:val="2"/>
          </w:tcPr>
          <w:p w14:paraId="41AC315C" w14:textId="77777777" w:rsidR="006C1ABE" w:rsidRPr="001F2184" w:rsidRDefault="006C1ABE" w:rsidP="006C286A">
            <w:pPr>
              <w:rPr>
                <w:rFonts w:ascii="Calibri" w:hAnsi="Calibri" w:cs="Calibri"/>
              </w:rPr>
            </w:pPr>
          </w:p>
        </w:tc>
      </w:tr>
      <w:tr w:rsidR="006C1ABE" w:rsidRPr="001F2184" w14:paraId="767BFD6E" w14:textId="77777777" w:rsidTr="00AF36FD">
        <w:trPr>
          <w:cantSplit/>
          <w:trHeight w:val="307"/>
        </w:trPr>
        <w:tc>
          <w:tcPr>
            <w:tcW w:w="9755" w:type="dxa"/>
            <w:gridSpan w:val="2"/>
          </w:tcPr>
          <w:p w14:paraId="2707EF81" w14:textId="77777777" w:rsidR="006C1ABE" w:rsidRPr="001F2184" w:rsidRDefault="006C1ABE" w:rsidP="006C28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F2184">
              <w:rPr>
                <w:rFonts w:ascii="Calibri" w:hAnsi="Calibri" w:cs="Calibri"/>
                <w:b/>
                <w:bCs/>
              </w:rPr>
              <w:t xml:space="preserve">Activities 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Pr="001F2184">
              <w:rPr>
                <w:rFonts w:ascii="Calibri" w:hAnsi="Calibri" w:cs="Calibri"/>
                <w:b/>
                <w:bCs/>
              </w:rPr>
              <w:t xml:space="preserve">ince the </w:t>
            </w:r>
            <w:r>
              <w:rPr>
                <w:rFonts w:ascii="Calibri" w:hAnsi="Calibri" w:cs="Calibri"/>
                <w:b/>
                <w:bCs/>
              </w:rPr>
              <w:t>l</w:t>
            </w:r>
            <w:r w:rsidR="00387EDD">
              <w:rPr>
                <w:rFonts w:ascii="Calibri" w:hAnsi="Calibri" w:cs="Calibri"/>
                <w:b/>
                <w:bCs/>
              </w:rPr>
              <w:t>ast UNDE National Executive Meeting</w:t>
            </w:r>
          </w:p>
        </w:tc>
      </w:tr>
      <w:tr w:rsidR="006C1ABE" w:rsidRPr="001F2184" w14:paraId="234EE86E" w14:textId="77777777" w:rsidTr="00AF36FD">
        <w:trPr>
          <w:trHeight w:val="292"/>
        </w:trPr>
        <w:tc>
          <w:tcPr>
            <w:tcW w:w="3290" w:type="dxa"/>
          </w:tcPr>
          <w:p w14:paraId="0DB64F70" w14:textId="77777777" w:rsidR="006C1ABE" w:rsidRPr="001F2184" w:rsidRDefault="00E07041" w:rsidP="006C28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Activities:</w:t>
            </w:r>
          </w:p>
        </w:tc>
        <w:tc>
          <w:tcPr>
            <w:tcW w:w="6465" w:type="dxa"/>
          </w:tcPr>
          <w:p w14:paraId="26123383" w14:textId="77777777" w:rsidR="006C1ABE" w:rsidRPr="001F2184" w:rsidRDefault="00387EDD" w:rsidP="006C286A">
            <w:pPr>
              <w:ind w:right="7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Added Information:</w:t>
            </w:r>
          </w:p>
        </w:tc>
      </w:tr>
      <w:tr w:rsidR="006C1ABE" w:rsidRPr="001F2184" w14:paraId="70D78163" w14:textId="77777777" w:rsidTr="00AF36FD">
        <w:trPr>
          <w:trHeight w:val="1508"/>
        </w:trPr>
        <w:tc>
          <w:tcPr>
            <w:tcW w:w="3290" w:type="dxa"/>
          </w:tcPr>
          <w:p w14:paraId="25379483" w14:textId="42C9CD41" w:rsidR="006C1ABE" w:rsidRPr="00387EDD" w:rsidRDefault="00517D58" w:rsidP="00387E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 April 2023</w:t>
            </w:r>
            <w:r w:rsidR="00AF36F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Strike Mobilization Meeting</w:t>
            </w:r>
          </w:p>
        </w:tc>
        <w:tc>
          <w:tcPr>
            <w:tcW w:w="6465" w:type="dxa"/>
          </w:tcPr>
          <w:p w14:paraId="6049232E" w14:textId="0FEC59F8" w:rsidR="006C1ABE" w:rsidRPr="001F2184" w:rsidRDefault="00517D58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Attended Strike Mobilization meeting with Strike Co-Ordinator’s at PSAC Regional Office. Lots of information shared between components. I was assigned Strike Co-Ordinator for all DND Strike Lines in Halifax Regional Municipality 7 in </w:t>
            </w:r>
            <w:r w:rsidR="00F16D2B">
              <w:rPr>
                <w:rFonts w:ascii="Calibri" w:hAnsi="Calibri" w:cs="Calibri"/>
              </w:rPr>
              <w:t>total.</w:t>
            </w:r>
          </w:p>
        </w:tc>
      </w:tr>
      <w:tr w:rsidR="006C1ABE" w:rsidRPr="001F2184" w14:paraId="66892F64" w14:textId="77777777" w:rsidTr="00AF36FD">
        <w:trPr>
          <w:trHeight w:val="892"/>
        </w:trPr>
        <w:tc>
          <w:tcPr>
            <w:tcW w:w="3290" w:type="dxa"/>
          </w:tcPr>
          <w:p w14:paraId="168B9F77" w14:textId="58E913F6" w:rsidR="006C1ABE" w:rsidRPr="001F2184" w:rsidRDefault="00517D58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 April 2023</w:t>
            </w:r>
          </w:p>
        </w:tc>
        <w:tc>
          <w:tcPr>
            <w:tcW w:w="6465" w:type="dxa"/>
          </w:tcPr>
          <w:p w14:paraId="05714C4F" w14:textId="5168D049" w:rsidR="006C1ABE" w:rsidRPr="001F2184" w:rsidRDefault="00F820F7" w:rsidP="00387E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Attended </w:t>
            </w:r>
            <w:r w:rsidR="00517D58">
              <w:rPr>
                <w:rFonts w:ascii="Calibri" w:hAnsi="Calibri" w:cs="Calibri"/>
              </w:rPr>
              <w:t xml:space="preserve">strike training at Halifax Hotel with </w:t>
            </w:r>
            <w:r w:rsidR="00F16D2B">
              <w:rPr>
                <w:rFonts w:ascii="Calibri" w:hAnsi="Calibri" w:cs="Calibri"/>
              </w:rPr>
              <w:t>PSAC other</w:t>
            </w:r>
            <w:r w:rsidR="00517D58">
              <w:rPr>
                <w:rFonts w:ascii="Calibri" w:hAnsi="Calibri" w:cs="Calibri"/>
              </w:rPr>
              <w:t xml:space="preserve"> components along with strike captains. Discussed roles, </w:t>
            </w:r>
            <w:r w:rsidR="00AF36FD">
              <w:rPr>
                <w:rFonts w:ascii="Calibri" w:hAnsi="Calibri" w:cs="Calibri"/>
              </w:rPr>
              <w:t>responsibilities,</w:t>
            </w:r>
            <w:r w:rsidR="00517D58">
              <w:rPr>
                <w:rFonts w:ascii="Calibri" w:hAnsi="Calibri" w:cs="Calibri"/>
              </w:rPr>
              <w:t xml:space="preserve"> and some media training.</w:t>
            </w:r>
          </w:p>
        </w:tc>
      </w:tr>
      <w:tr w:rsidR="006C1ABE" w:rsidRPr="001F2184" w14:paraId="48100EE6" w14:textId="77777777" w:rsidTr="00AF36FD">
        <w:trPr>
          <w:trHeight w:val="1508"/>
        </w:trPr>
        <w:tc>
          <w:tcPr>
            <w:tcW w:w="3290" w:type="dxa"/>
          </w:tcPr>
          <w:p w14:paraId="37EBEE1D" w14:textId="4DEA1EFB" w:rsidR="006C1ABE" w:rsidRPr="001F2184" w:rsidRDefault="00517D58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 April 2023 Met with KHM (Kings </w:t>
            </w:r>
            <w:proofErr w:type="spellStart"/>
            <w:r>
              <w:rPr>
                <w:rFonts w:ascii="Calibri" w:hAnsi="Calibri" w:cs="Calibri"/>
              </w:rPr>
              <w:t>Harbour</w:t>
            </w:r>
            <w:proofErr w:type="spellEnd"/>
            <w:r>
              <w:rPr>
                <w:rFonts w:ascii="Calibri" w:hAnsi="Calibri" w:cs="Calibri"/>
              </w:rPr>
              <w:t xml:space="preserve"> Master) to discuss possible strike </w:t>
            </w:r>
          </w:p>
        </w:tc>
        <w:tc>
          <w:tcPr>
            <w:tcW w:w="6465" w:type="dxa"/>
          </w:tcPr>
          <w:p w14:paraId="256FAB6C" w14:textId="46D96DC8" w:rsidR="00301A51" w:rsidRPr="001F2184" w:rsidRDefault="00517D58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Had a good meeting with CO discussed expectations of strike action and he use of essential 2 and </w:t>
            </w:r>
            <w:r w:rsidR="00F16D2B">
              <w:rPr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 xml:space="preserve"> I also met with members of KHM on request of local president to help them understand strike pay and how the whole strike thing would take place.</w:t>
            </w:r>
          </w:p>
        </w:tc>
      </w:tr>
      <w:tr w:rsidR="006C1ABE" w:rsidRPr="001F2184" w14:paraId="754C97D7" w14:textId="77777777" w:rsidTr="00AF36FD">
        <w:trPr>
          <w:trHeight w:val="600"/>
        </w:trPr>
        <w:tc>
          <w:tcPr>
            <w:tcW w:w="3290" w:type="dxa"/>
          </w:tcPr>
          <w:p w14:paraId="2B185E07" w14:textId="0C161762" w:rsidR="006C1ABE" w:rsidRPr="001F2184" w:rsidRDefault="00387EDD" w:rsidP="00B86F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517D58">
              <w:rPr>
                <w:rFonts w:ascii="Calibri" w:hAnsi="Calibri" w:cs="Calibri"/>
              </w:rPr>
              <w:t>19 April 2023 Strike Called</w:t>
            </w:r>
          </w:p>
        </w:tc>
        <w:tc>
          <w:tcPr>
            <w:tcW w:w="6465" w:type="dxa"/>
          </w:tcPr>
          <w:p w14:paraId="60DC0F87" w14:textId="13D6D4CD" w:rsidR="006C1ABE" w:rsidRPr="001F2184" w:rsidRDefault="0043463A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Contacted all local Presidents, picked up supplies for strike lines </w:t>
            </w:r>
          </w:p>
        </w:tc>
      </w:tr>
      <w:tr w:rsidR="007D0333" w:rsidRPr="001F2184" w14:paraId="409C0E13" w14:textId="77777777" w:rsidTr="00AF36FD">
        <w:trPr>
          <w:trHeight w:val="5111"/>
        </w:trPr>
        <w:tc>
          <w:tcPr>
            <w:tcW w:w="3290" w:type="dxa"/>
          </w:tcPr>
          <w:p w14:paraId="1669FF3B" w14:textId="11CE31D8" w:rsidR="007D0333" w:rsidRPr="001F2184" w:rsidRDefault="0043463A" w:rsidP="00A432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19 April 2023 to 01 May 2023 </w:t>
            </w:r>
            <w:proofErr w:type="gramStart"/>
            <w:r>
              <w:rPr>
                <w:rFonts w:ascii="Calibri" w:hAnsi="Calibri" w:cs="Calibri"/>
              </w:rPr>
              <w:t>On</w:t>
            </w:r>
            <w:proofErr w:type="gramEnd"/>
            <w:r>
              <w:rPr>
                <w:rFonts w:ascii="Calibri" w:hAnsi="Calibri" w:cs="Calibri"/>
              </w:rPr>
              <w:t xml:space="preserve"> Strike</w:t>
            </w:r>
          </w:p>
        </w:tc>
        <w:tc>
          <w:tcPr>
            <w:tcW w:w="6465" w:type="dxa"/>
          </w:tcPr>
          <w:p w14:paraId="341E6EDB" w14:textId="5071B38A" w:rsidR="007D0333" w:rsidRDefault="0043463A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Very interesting 2 weeks many members had never been on strike before </w:t>
            </w:r>
            <w:r w:rsidR="00F16D2B">
              <w:rPr>
                <w:rFonts w:ascii="Calibri" w:hAnsi="Calibri" w:cs="Calibri"/>
              </w:rPr>
              <w:t>luckily,</w:t>
            </w:r>
            <w:r>
              <w:rPr>
                <w:rFonts w:ascii="Calibri" w:hAnsi="Calibri" w:cs="Calibri"/>
              </w:rPr>
              <w:t xml:space="preserve"> we had some seasoned members as picket captains who were quick to take charge. We had 7 picket lines 2 in Dockyard, 2 at CFB </w:t>
            </w:r>
            <w:proofErr w:type="spellStart"/>
            <w:r>
              <w:rPr>
                <w:rFonts w:ascii="Calibri" w:hAnsi="Calibri" w:cs="Calibri"/>
              </w:rPr>
              <w:t>Stadacona</w:t>
            </w:r>
            <w:proofErr w:type="spellEnd"/>
            <w:r w:rsidR="00AF36F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2 at Willow Park and 1 in CFB </w:t>
            </w:r>
            <w:proofErr w:type="gramStart"/>
            <w:r>
              <w:rPr>
                <w:rFonts w:ascii="Calibri" w:hAnsi="Calibri" w:cs="Calibri"/>
              </w:rPr>
              <w:t>Greenwood .</w:t>
            </w:r>
            <w:proofErr w:type="gramEnd"/>
            <w:r>
              <w:rPr>
                <w:rFonts w:ascii="Calibri" w:hAnsi="Calibri" w:cs="Calibri"/>
              </w:rPr>
              <w:t xml:space="preserve"> The strike itself was </w:t>
            </w:r>
            <w:proofErr w:type="gramStart"/>
            <w:r>
              <w:rPr>
                <w:rFonts w:ascii="Calibri" w:hAnsi="Calibri" w:cs="Calibri"/>
              </w:rPr>
              <w:t>fairly good</w:t>
            </w:r>
            <w:proofErr w:type="gramEnd"/>
            <w:r>
              <w:rPr>
                <w:rFonts w:ascii="Calibri" w:hAnsi="Calibri" w:cs="Calibri"/>
              </w:rPr>
              <w:t xml:space="preserve"> even though a lot of our members went to strike lines closer to home we still had good turnout.</w:t>
            </w:r>
          </w:p>
          <w:p w14:paraId="5112CBC5" w14:textId="135B1500" w:rsidR="0043463A" w:rsidRDefault="0043463A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CFB Halifax Firefighters supplied food, drink, and garbage bags (and got in a little trouble for using DND </w:t>
            </w:r>
            <w:r w:rsidR="00636F3E">
              <w:rPr>
                <w:rFonts w:ascii="Calibri" w:hAnsi="Calibri" w:cs="Calibri"/>
              </w:rPr>
              <w:t>Vehicles)</w:t>
            </w:r>
            <w:r>
              <w:rPr>
                <w:rFonts w:ascii="Calibri" w:hAnsi="Calibri" w:cs="Calibri"/>
              </w:rPr>
              <w:t xml:space="preserve"> Locals in Dockyard supplied food and donated over $3000.00 to our strike lines for food and drinks.</w:t>
            </w:r>
          </w:p>
          <w:p w14:paraId="7B71321A" w14:textId="7088F045" w:rsidR="0043463A" w:rsidRPr="001F2184" w:rsidRDefault="0043463A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 received a </w:t>
            </w:r>
            <w:r w:rsidR="00636F3E">
              <w:rPr>
                <w:rFonts w:ascii="Calibri" w:hAnsi="Calibri" w:cs="Calibri"/>
              </w:rPr>
              <w:t>“Cease</w:t>
            </w:r>
            <w:r>
              <w:rPr>
                <w:rFonts w:ascii="Calibri" w:hAnsi="Calibri" w:cs="Calibri"/>
              </w:rPr>
              <w:t xml:space="preserve"> and Desist” letter from the Base Commander for holding people from entering the base. (</w:t>
            </w:r>
            <w:proofErr w:type="gramStart"/>
            <w:r>
              <w:rPr>
                <w:rFonts w:ascii="Calibri" w:hAnsi="Calibri" w:cs="Calibri"/>
              </w:rPr>
              <w:t>just</w:t>
            </w:r>
            <w:proofErr w:type="gramEnd"/>
            <w:r>
              <w:rPr>
                <w:rFonts w:ascii="Calibri" w:hAnsi="Calibri" w:cs="Calibri"/>
              </w:rPr>
              <w:t xml:space="preserve"> ignored it and never heard anything else). </w:t>
            </w:r>
            <w:r w:rsidR="00636F3E">
              <w:rPr>
                <w:rFonts w:ascii="Calibri" w:hAnsi="Calibri" w:cs="Calibri"/>
              </w:rPr>
              <w:t>Overall,</w:t>
            </w:r>
            <w:r>
              <w:rPr>
                <w:rFonts w:ascii="Calibri" w:hAnsi="Calibri" w:cs="Calibri"/>
              </w:rPr>
              <w:t xml:space="preserve"> no major problems (some minor pushing and shoving and 1 person hit by a car (person in car got $750.00 fine and disciplined by CAF)</w:t>
            </w:r>
          </w:p>
        </w:tc>
      </w:tr>
      <w:tr w:rsidR="006C1ABE" w:rsidRPr="001F2184" w14:paraId="4A8F795E" w14:textId="77777777" w:rsidTr="00AF36FD">
        <w:trPr>
          <w:trHeight w:val="600"/>
        </w:trPr>
        <w:tc>
          <w:tcPr>
            <w:tcW w:w="3290" w:type="dxa"/>
          </w:tcPr>
          <w:p w14:paraId="3DD4C7D8" w14:textId="38011986" w:rsidR="006C1ABE" w:rsidRPr="001F2184" w:rsidRDefault="0043463A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085A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May 202</w:t>
            </w:r>
            <w:r w:rsidR="0003085A">
              <w:rPr>
                <w:rFonts w:ascii="Calibri" w:hAnsi="Calibri" w:cs="Calibri"/>
              </w:rPr>
              <w:t>3</w:t>
            </w:r>
          </w:p>
        </w:tc>
        <w:tc>
          <w:tcPr>
            <w:tcW w:w="6465" w:type="dxa"/>
          </w:tcPr>
          <w:p w14:paraId="27037440" w14:textId="161BF911" w:rsidR="006C1ABE" w:rsidRPr="001F2184" w:rsidRDefault="0003085A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 with Rear Admiral </w:t>
            </w:r>
            <w:proofErr w:type="spellStart"/>
            <w:r>
              <w:rPr>
                <w:rFonts w:ascii="Calibri" w:hAnsi="Calibri" w:cs="Calibri"/>
              </w:rPr>
              <w:t>Santarpia</w:t>
            </w:r>
            <w:proofErr w:type="spellEnd"/>
            <w:r>
              <w:rPr>
                <w:rFonts w:ascii="Calibri" w:hAnsi="Calibri" w:cs="Calibri"/>
              </w:rPr>
              <w:t xml:space="preserve"> for a </w:t>
            </w:r>
            <w:r w:rsidR="00636F3E">
              <w:rPr>
                <w:rFonts w:ascii="Calibri" w:hAnsi="Calibri" w:cs="Calibri"/>
              </w:rPr>
              <w:t>post-strike</w:t>
            </w:r>
            <w:r>
              <w:rPr>
                <w:rFonts w:ascii="Calibri" w:hAnsi="Calibri" w:cs="Calibri"/>
              </w:rPr>
              <w:t xml:space="preserve"> discussion, he thanked me for my leadership during the strike and assured me no UNDE members would receive discipline for actions during </w:t>
            </w:r>
            <w:r>
              <w:rPr>
                <w:rFonts w:ascii="Calibri" w:hAnsi="Calibri" w:cs="Calibri"/>
              </w:rPr>
              <w:lastRenderedPageBreak/>
              <w:t>the strike (FF who used ladder truck to display PSAC Flag and UNDE Flag and used DND vehicle to deliver coffee to strike lines</w:t>
            </w:r>
            <w:r w:rsidR="00D832C4">
              <w:rPr>
                <w:rFonts w:ascii="Calibri" w:hAnsi="Calibri" w:cs="Calibri"/>
              </w:rPr>
              <w:t>)</w:t>
            </w:r>
          </w:p>
        </w:tc>
      </w:tr>
      <w:tr w:rsidR="006C1ABE" w:rsidRPr="001F2184" w14:paraId="291E321A" w14:textId="77777777" w:rsidTr="00AF36FD">
        <w:trPr>
          <w:trHeight w:val="147"/>
        </w:trPr>
        <w:tc>
          <w:tcPr>
            <w:tcW w:w="3290" w:type="dxa"/>
          </w:tcPr>
          <w:p w14:paraId="7D2FD4E0" w14:textId="1FE008C5" w:rsidR="006C1ABE" w:rsidRPr="001F2184" w:rsidRDefault="00D832C4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18 May 2023 </w:t>
            </w:r>
            <w:proofErr w:type="spellStart"/>
            <w:r>
              <w:rPr>
                <w:rFonts w:ascii="Calibri" w:hAnsi="Calibri" w:cs="Calibri"/>
              </w:rPr>
              <w:t>Defence</w:t>
            </w:r>
            <w:proofErr w:type="spellEnd"/>
            <w:r>
              <w:rPr>
                <w:rFonts w:ascii="Calibri" w:hAnsi="Calibri" w:cs="Calibri"/>
              </w:rPr>
              <w:t xml:space="preserve"> Advisory Group Meeting</w:t>
            </w:r>
          </w:p>
        </w:tc>
        <w:tc>
          <w:tcPr>
            <w:tcW w:w="6465" w:type="dxa"/>
          </w:tcPr>
          <w:p w14:paraId="2F068B63" w14:textId="09C91A06" w:rsidR="006C1ABE" w:rsidRPr="001F2184" w:rsidRDefault="00D832C4" w:rsidP="007D0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Was invited to DAG Co-Chairs and Champions meeting. Issues discussed how to influence change as it relates to the </w:t>
            </w:r>
            <w:proofErr w:type="gramStart"/>
            <w:r>
              <w:rPr>
                <w:rFonts w:ascii="Calibri" w:hAnsi="Calibri" w:cs="Calibri"/>
              </w:rPr>
              <w:t>groups</w:t>
            </w:r>
            <w:proofErr w:type="gramEnd"/>
            <w:r>
              <w:rPr>
                <w:rFonts w:ascii="Calibri" w:hAnsi="Calibri" w:cs="Calibri"/>
              </w:rPr>
              <w:t xml:space="preserve"> and it was Rear Admiral </w:t>
            </w:r>
            <w:proofErr w:type="spellStart"/>
            <w:r>
              <w:rPr>
                <w:rFonts w:ascii="Calibri" w:hAnsi="Calibri" w:cs="Calibri"/>
              </w:rPr>
              <w:t>Santarpia’s</w:t>
            </w:r>
            <w:proofErr w:type="spellEnd"/>
            <w:r>
              <w:rPr>
                <w:rFonts w:ascii="Calibri" w:hAnsi="Calibri" w:cs="Calibri"/>
              </w:rPr>
              <w:t xml:space="preserve"> last meeting as he will be soon retiring.</w:t>
            </w:r>
          </w:p>
        </w:tc>
      </w:tr>
      <w:tr w:rsidR="006C1ABE" w:rsidRPr="001F2184" w14:paraId="053CDE8D" w14:textId="77777777" w:rsidTr="00AF36FD">
        <w:trPr>
          <w:trHeight w:val="147"/>
        </w:trPr>
        <w:tc>
          <w:tcPr>
            <w:tcW w:w="3290" w:type="dxa"/>
          </w:tcPr>
          <w:p w14:paraId="0674E0D2" w14:textId="421C5EDD" w:rsidR="006C1ABE" w:rsidRPr="001F2184" w:rsidRDefault="00D832C4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 June 2023</w:t>
            </w:r>
          </w:p>
        </w:tc>
        <w:tc>
          <w:tcPr>
            <w:tcW w:w="6465" w:type="dxa"/>
          </w:tcPr>
          <w:p w14:paraId="4CE195CE" w14:textId="6C039854" w:rsidR="006C1ABE" w:rsidRPr="001F2184" w:rsidRDefault="00D832C4" w:rsidP="006C286A">
            <w:pPr>
              <w:rPr>
                <w:rFonts w:ascii="Calibri" w:hAnsi="Calibri" w:cs="Calibri"/>
              </w:rPr>
            </w:pPr>
            <w:r w:rsidRPr="00D832C4">
              <w:rPr>
                <w:rFonts w:ascii="Calibri" w:hAnsi="Calibri" w:cs="Calibri"/>
              </w:rPr>
              <w:t>Monthly meeting with Dawn Kennedy HR Civ Local manager</w:t>
            </w:r>
          </w:p>
        </w:tc>
      </w:tr>
      <w:tr w:rsidR="006C1ABE" w:rsidRPr="001F2184" w14:paraId="56640128" w14:textId="77777777" w:rsidTr="00AF36FD">
        <w:trPr>
          <w:trHeight w:val="147"/>
        </w:trPr>
        <w:tc>
          <w:tcPr>
            <w:tcW w:w="3290" w:type="dxa"/>
          </w:tcPr>
          <w:p w14:paraId="0B326B1E" w14:textId="724B076A" w:rsidR="006C1ABE" w:rsidRPr="001F2184" w:rsidRDefault="00D832C4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June 2023 Teams Meeting JLP</w:t>
            </w:r>
          </w:p>
        </w:tc>
        <w:tc>
          <w:tcPr>
            <w:tcW w:w="6465" w:type="dxa"/>
          </w:tcPr>
          <w:p w14:paraId="2844119A" w14:textId="652EE7F7" w:rsidR="006C1ABE" w:rsidRPr="001F2184" w:rsidRDefault="00D832C4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Had teams meeting with JLP </w:t>
            </w:r>
            <w:proofErr w:type="spellStart"/>
            <w:r>
              <w:rPr>
                <w:rFonts w:ascii="Calibri" w:hAnsi="Calibri" w:cs="Calibri"/>
              </w:rPr>
              <w:t>Labour</w:t>
            </w:r>
            <w:proofErr w:type="spellEnd"/>
            <w:r>
              <w:rPr>
                <w:rFonts w:ascii="Calibri" w:hAnsi="Calibri" w:cs="Calibri"/>
              </w:rPr>
              <w:t xml:space="preserve"> and Management reps along with Dan Frost to discuss signing of new MOA for JLP in Atlantic. Also discussed possibility of having booth set up at convention.</w:t>
            </w:r>
          </w:p>
        </w:tc>
      </w:tr>
      <w:tr w:rsidR="006C1ABE" w:rsidRPr="001F2184" w14:paraId="52C6A42E" w14:textId="77777777" w:rsidTr="00AF36FD">
        <w:trPr>
          <w:trHeight w:val="147"/>
        </w:trPr>
        <w:tc>
          <w:tcPr>
            <w:tcW w:w="3290" w:type="dxa"/>
          </w:tcPr>
          <w:p w14:paraId="558D4EEB" w14:textId="2CA2858B" w:rsidR="006C1ABE" w:rsidRPr="001F2184" w:rsidRDefault="00D832C4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June 2023 MHSPC Meeting</w:t>
            </w:r>
          </w:p>
        </w:tc>
        <w:tc>
          <w:tcPr>
            <w:tcW w:w="6465" w:type="dxa"/>
          </w:tcPr>
          <w:p w14:paraId="29198316" w14:textId="65A490AC" w:rsidR="006C1ABE" w:rsidRPr="001F2184" w:rsidRDefault="00D832C4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Attended MARLANT Health and Safety Policy Committee meeting </w:t>
            </w:r>
            <w:r w:rsidR="001A4780">
              <w:rPr>
                <w:rFonts w:ascii="Calibri" w:hAnsi="Calibri" w:cs="Calibri"/>
              </w:rPr>
              <w:t xml:space="preserve">was introduced to new Rear Admiral Kurtz who will be taking over from </w:t>
            </w:r>
            <w:proofErr w:type="spellStart"/>
            <w:r w:rsidR="001A4780">
              <w:rPr>
                <w:rFonts w:ascii="Calibri" w:hAnsi="Calibri" w:cs="Calibri"/>
              </w:rPr>
              <w:t>Santarpia</w:t>
            </w:r>
            <w:proofErr w:type="spellEnd"/>
            <w:r w:rsidR="001A4780">
              <w:rPr>
                <w:rFonts w:ascii="Calibri" w:hAnsi="Calibri" w:cs="Calibri"/>
              </w:rPr>
              <w:t xml:space="preserve">. IBEW Rep was appointed as new </w:t>
            </w:r>
            <w:proofErr w:type="spellStart"/>
            <w:r w:rsidR="00AF36FD">
              <w:rPr>
                <w:rFonts w:ascii="Calibri" w:hAnsi="Calibri" w:cs="Calibri"/>
              </w:rPr>
              <w:t>L</w:t>
            </w:r>
            <w:r w:rsidR="001A4780">
              <w:rPr>
                <w:rFonts w:ascii="Calibri" w:hAnsi="Calibri" w:cs="Calibri"/>
              </w:rPr>
              <w:t>abour</w:t>
            </w:r>
            <w:proofErr w:type="spellEnd"/>
            <w:r w:rsidR="001A4780">
              <w:rPr>
                <w:rFonts w:ascii="Calibri" w:hAnsi="Calibri" w:cs="Calibri"/>
              </w:rPr>
              <w:t xml:space="preserve"> CO Chair. Lots of issues discussed and we agreed to set up another meeting to discuss the Work Refusal and Internal complaint resolution process map.</w:t>
            </w:r>
          </w:p>
        </w:tc>
      </w:tr>
      <w:tr w:rsidR="006C1ABE" w:rsidRPr="001F2184" w14:paraId="1A11410E" w14:textId="77777777" w:rsidTr="00AF36FD">
        <w:trPr>
          <w:trHeight w:val="147"/>
        </w:trPr>
        <w:tc>
          <w:tcPr>
            <w:tcW w:w="3290" w:type="dxa"/>
          </w:tcPr>
          <w:p w14:paraId="2995539A" w14:textId="73699227" w:rsidR="006C1ABE" w:rsidRPr="001F2184" w:rsidRDefault="001A4780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June attended FMF LMRC</w:t>
            </w:r>
          </w:p>
        </w:tc>
        <w:tc>
          <w:tcPr>
            <w:tcW w:w="6465" w:type="dxa"/>
          </w:tcPr>
          <w:p w14:paraId="60B4FB15" w14:textId="670B3066" w:rsidR="006C1ABE" w:rsidRPr="001F2184" w:rsidRDefault="001A4780" w:rsidP="00B86F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Big discussion on FMF’s plans to </w:t>
            </w:r>
            <w:proofErr w:type="gramStart"/>
            <w:r>
              <w:rPr>
                <w:rFonts w:ascii="Calibri" w:hAnsi="Calibri" w:cs="Calibri"/>
              </w:rPr>
              <w:t>contracting</w:t>
            </w:r>
            <w:proofErr w:type="gramEnd"/>
            <w:r>
              <w:rPr>
                <w:rFonts w:ascii="Calibri" w:hAnsi="Calibri" w:cs="Calibri"/>
              </w:rPr>
              <w:t xml:space="preserve"> out work in the dockyard which led to setting up another meeting to discuss strictly contracting out. This contracting mainly concerns Dockyard trades and </w:t>
            </w:r>
            <w:proofErr w:type="spellStart"/>
            <w:r>
              <w:rPr>
                <w:rFonts w:ascii="Calibri" w:hAnsi="Calibri" w:cs="Calibri"/>
              </w:rPr>
              <w:t>labour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work</w:t>
            </w:r>
            <w:proofErr w:type="gramEnd"/>
            <w:r>
              <w:rPr>
                <w:rFonts w:ascii="Calibri" w:hAnsi="Calibri" w:cs="Calibri"/>
              </w:rPr>
              <w:t xml:space="preserve"> but the trickle down will affect our members.</w:t>
            </w:r>
          </w:p>
        </w:tc>
      </w:tr>
      <w:tr w:rsidR="006C1ABE" w:rsidRPr="001F2184" w14:paraId="63A6963A" w14:textId="77777777" w:rsidTr="00AF36FD">
        <w:trPr>
          <w:trHeight w:val="147"/>
        </w:trPr>
        <w:tc>
          <w:tcPr>
            <w:tcW w:w="3290" w:type="dxa"/>
          </w:tcPr>
          <w:p w14:paraId="22F96332" w14:textId="2207D9E5" w:rsidR="006C1ABE" w:rsidRPr="001F2184" w:rsidRDefault="001A4780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 June 2023 RPOUA LMRC</w:t>
            </w:r>
          </w:p>
        </w:tc>
        <w:tc>
          <w:tcPr>
            <w:tcW w:w="6465" w:type="dxa"/>
          </w:tcPr>
          <w:p w14:paraId="545F35FA" w14:textId="2503BD47" w:rsidR="006C1ABE" w:rsidRPr="001F2184" w:rsidRDefault="001A4780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Had discussions on contracting out and internal non advertised hiring (details in Dan Frost report)</w:t>
            </w:r>
          </w:p>
        </w:tc>
      </w:tr>
      <w:tr w:rsidR="006C1ABE" w:rsidRPr="001F2184" w14:paraId="2DB43845" w14:textId="77777777" w:rsidTr="00AF36FD">
        <w:trPr>
          <w:trHeight w:val="147"/>
        </w:trPr>
        <w:tc>
          <w:tcPr>
            <w:tcW w:w="3290" w:type="dxa"/>
          </w:tcPr>
          <w:p w14:paraId="08DE2A2E" w14:textId="04884501" w:rsidR="006C1ABE" w:rsidRPr="001F2184" w:rsidRDefault="001A4780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July 2023 FMF Fun Days</w:t>
            </w:r>
          </w:p>
        </w:tc>
        <w:tc>
          <w:tcPr>
            <w:tcW w:w="6465" w:type="dxa"/>
          </w:tcPr>
          <w:p w14:paraId="4E04EAE5" w14:textId="3B353568" w:rsidR="006C1ABE" w:rsidRPr="001F2184" w:rsidRDefault="00636F3E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Attended Family fun days at Oakfield Park </w:t>
            </w:r>
          </w:p>
        </w:tc>
      </w:tr>
      <w:tr w:rsidR="006C1ABE" w:rsidRPr="001F2184" w14:paraId="6A2F5B3E" w14:textId="77777777" w:rsidTr="00AF36FD">
        <w:trPr>
          <w:trHeight w:val="147"/>
        </w:trPr>
        <w:tc>
          <w:tcPr>
            <w:tcW w:w="3290" w:type="dxa"/>
          </w:tcPr>
          <w:p w14:paraId="75DF8A2D" w14:textId="7EC8FF30" w:rsidR="006C1ABE" w:rsidRPr="001F2184" w:rsidRDefault="006C1ABE" w:rsidP="006C286A">
            <w:pPr>
              <w:rPr>
                <w:rFonts w:ascii="Calibri" w:hAnsi="Calibri" w:cs="Calibri"/>
              </w:rPr>
            </w:pPr>
          </w:p>
        </w:tc>
        <w:tc>
          <w:tcPr>
            <w:tcW w:w="6465" w:type="dxa"/>
          </w:tcPr>
          <w:p w14:paraId="1BC4DBC2" w14:textId="7FF2C1E8" w:rsidR="006C1ABE" w:rsidRPr="001F2184" w:rsidRDefault="006C1ABE" w:rsidP="006C286A">
            <w:pPr>
              <w:rPr>
                <w:rFonts w:ascii="Calibri" w:hAnsi="Calibri" w:cs="Calibri"/>
              </w:rPr>
            </w:pPr>
          </w:p>
        </w:tc>
      </w:tr>
      <w:tr w:rsidR="006C1ABE" w:rsidRPr="001F2184" w14:paraId="016D80E7" w14:textId="77777777" w:rsidTr="00AF36FD">
        <w:trPr>
          <w:trHeight w:val="147"/>
        </w:trPr>
        <w:tc>
          <w:tcPr>
            <w:tcW w:w="3290" w:type="dxa"/>
          </w:tcPr>
          <w:p w14:paraId="35CC5B73" w14:textId="37C3B520" w:rsidR="006C1ABE" w:rsidRPr="001F2184" w:rsidRDefault="00636F3E" w:rsidP="006C28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Added Info</w:t>
            </w:r>
          </w:p>
        </w:tc>
        <w:tc>
          <w:tcPr>
            <w:tcW w:w="6465" w:type="dxa"/>
          </w:tcPr>
          <w:p w14:paraId="6D9ED565" w14:textId="0356E281" w:rsidR="003A4D8F" w:rsidRPr="001F2184" w:rsidRDefault="00636F3E" w:rsidP="00CF28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Nova Scotia has gone through some bizarre forest fires and floods in the last 2 months with many members affected either seriously or not so seriously. The DND Fire dept assisted many other fire dept’s and others in fighting the f</w:t>
            </w:r>
            <w:r w:rsidR="00AF36FD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rest fires along with many volunteers who were UNDE members.</w:t>
            </w:r>
          </w:p>
        </w:tc>
      </w:tr>
      <w:tr w:rsidR="003A4D8F" w:rsidRPr="001F2184" w14:paraId="4874A451" w14:textId="77777777" w:rsidTr="00AF36FD">
        <w:trPr>
          <w:trHeight w:val="147"/>
        </w:trPr>
        <w:tc>
          <w:tcPr>
            <w:tcW w:w="3290" w:type="dxa"/>
          </w:tcPr>
          <w:p w14:paraId="60F6BF1C" w14:textId="3F85A559" w:rsidR="003A4D8F" w:rsidRPr="003A4D8F" w:rsidRDefault="003A4D8F" w:rsidP="006C286A">
            <w:pPr>
              <w:rPr>
                <w:rFonts w:ascii="Calibri" w:hAnsi="Calibri" w:cs="Calibri"/>
              </w:rPr>
            </w:pPr>
          </w:p>
        </w:tc>
        <w:tc>
          <w:tcPr>
            <w:tcW w:w="6465" w:type="dxa"/>
          </w:tcPr>
          <w:p w14:paraId="750E80EB" w14:textId="05250C6B" w:rsidR="003A4D8F" w:rsidRDefault="003A4D8F" w:rsidP="006C286A">
            <w:pPr>
              <w:rPr>
                <w:rFonts w:ascii="Calibri" w:hAnsi="Calibri" w:cs="Calibri"/>
              </w:rPr>
            </w:pPr>
          </w:p>
        </w:tc>
      </w:tr>
    </w:tbl>
    <w:p w14:paraId="492010C4" w14:textId="77777777" w:rsidR="00E07041" w:rsidRPr="007D0333" w:rsidRDefault="00E07041" w:rsidP="006C1ABE">
      <w:pPr>
        <w:pStyle w:val="Heading3"/>
        <w:rPr>
          <w:rFonts w:ascii="Calibri" w:hAnsi="Calibri" w:cs="Calibri"/>
          <w:sz w:val="24"/>
          <w:szCs w:val="24"/>
          <w:lang w:val="en-CA"/>
        </w:rPr>
      </w:pPr>
    </w:p>
    <w:sectPr w:rsidR="00E07041" w:rsidRPr="007D0333" w:rsidSect="00AF36FD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61C9A"/>
    <w:multiLevelType w:val="hybridMultilevel"/>
    <w:tmpl w:val="36FE33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5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BE"/>
    <w:rsid w:val="0003085A"/>
    <w:rsid w:val="000333FE"/>
    <w:rsid w:val="00060C54"/>
    <w:rsid w:val="000810FF"/>
    <w:rsid w:val="00083296"/>
    <w:rsid w:val="000906EE"/>
    <w:rsid w:val="000A7D88"/>
    <w:rsid w:val="000B498D"/>
    <w:rsid w:val="000D338A"/>
    <w:rsid w:val="00121293"/>
    <w:rsid w:val="00134E3D"/>
    <w:rsid w:val="001366E2"/>
    <w:rsid w:val="00161793"/>
    <w:rsid w:val="00166A82"/>
    <w:rsid w:val="00194F01"/>
    <w:rsid w:val="001A4780"/>
    <w:rsid w:val="001D7BB9"/>
    <w:rsid w:val="001F7EC9"/>
    <w:rsid w:val="001F7EE3"/>
    <w:rsid w:val="002027A7"/>
    <w:rsid w:val="00230DB1"/>
    <w:rsid w:val="0024058F"/>
    <w:rsid w:val="0026681A"/>
    <w:rsid w:val="00271C5D"/>
    <w:rsid w:val="00285DB1"/>
    <w:rsid w:val="00291B35"/>
    <w:rsid w:val="002D18D4"/>
    <w:rsid w:val="00301A51"/>
    <w:rsid w:val="00313AD7"/>
    <w:rsid w:val="00321D57"/>
    <w:rsid w:val="0036501F"/>
    <w:rsid w:val="003732BA"/>
    <w:rsid w:val="00380872"/>
    <w:rsid w:val="00387EDD"/>
    <w:rsid w:val="00395CEA"/>
    <w:rsid w:val="0039608F"/>
    <w:rsid w:val="003A4D8F"/>
    <w:rsid w:val="00415A3C"/>
    <w:rsid w:val="0043446A"/>
    <w:rsid w:val="0043463A"/>
    <w:rsid w:val="00454175"/>
    <w:rsid w:val="0045681D"/>
    <w:rsid w:val="004F22F1"/>
    <w:rsid w:val="004F55B8"/>
    <w:rsid w:val="00511E92"/>
    <w:rsid w:val="00517D58"/>
    <w:rsid w:val="00553B28"/>
    <w:rsid w:val="00554DF6"/>
    <w:rsid w:val="0058281D"/>
    <w:rsid w:val="005A3C86"/>
    <w:rsid w:val="005A7C4B"/>
    <w:rsid w:val="005D3076"/>
    <w:rsid w:val="0060196C"/>
    <w:rsid w:val="00633CAE"/>
    <w:rsid w:val="00636F3E"/>
    <w:rsid w:val="0069563F"/>
    <w:rsid w:val="006965A2"/>
    <w:rsid w:val="006C1ABE"/>
    <w:rsid w:val="00722CF9"/>
    <w:rsid w:val="007512E0"/>
    <w:rsid w:val="007A7081"/>
    <w:rsid w:val="007B569C"/>
    <w:rsid w:val="007C179B"/>
    <w:rsid w:val="007D0333"/>
    <w:rsid w:val="007D247D"/>
    <w:rsid w:val="007E6E6B"/>
    <w:rsid w:val="00820CEB"/>
    <w:rsid w:val="00842290"/>
    <w:rsid w:val="00891494"/>
    <w:rsid w:val="008C2FA9"/>
    <w:rsid w:val="008C389D"/>
    <w:rsid w:val="00902E9C"/>
    <w:rsid w:val="0090593F"/>
    <w:rsid w:val="009147BE"/>
    <w:rsid w:val="00962636"/>
    <w:rsid w:val="00964FDB"/>
    <w:rsid w:val="0097791A"/>
    <w:rsid w:val="00982929"/>
    <w:rsid w:val="00997972"/>
    <w:rsid w:val="009C2BD4"/>
    <w:rsid w:val="009C7A4A"/>
    <w:rsid w:val="009E52A6"/>
    <w:rsid w:val="009F22C5"/>
    <w:rsid w:val="00A14F2A"/>
    <w:rsid w:val="00A43205"/>
    <w:rsid w:val="00AF36FD"/>
    <w:rsid w:val="00AF3F3A"/>
    <w:rsid w:val="00B329E9"/>
    <w:rsid w:val="00B67AB7"/>
    <w:rsid w:val="00B86FFF"/>
    <w:rsid w:val="00BA6505"/>
    <w:rsid w:val="00BB194C"/>
    <w:rsid w:val="00BD2A8C"/>
    <w:rsid w:val="00BF23D8"/>
    <w:rsid w:val="00C245FB"/>
    <w:rsid w:val="00C426CC"/>
    <w:rsid w:val="00CA2FDB"/>
    <w:rsid w:val="00CD1B0A"/>
    <w:rsid w:val="00CD4F3C"/>
    <w:rsid w:val="00CD5CCD"/>
    <w:rsid w:val="00CF28AE"/>
    <w:rsid w:val="00D14460"/>
    <w:rsid w:val="00D55FB0"/>
    <w:rsid w:val="00D57CB5"/>
    <w:rsid w:val="00D832C4"/>
    <w:rsid w:val="00DB637A"/>
    <w:rsid w:val="00E07041"/>
    <w:rsid w:val="00E56B06"/>
    <w:rsid w:val="00EA5267"/>
    <w:rsid w:val="00EC5F49"/>
    <w:rsid w:val="00ED0C1F"/>
    <w:rsid w:val="00EF31D6"/>
    <w:rsid w:val="00EF410B"/>
    <w:rsid w:val="00F16D2B"/>
    <w:rsid w:val="00F3617F"/>
    <w:rsid w:val="00F56C89"/>
    <w:rsid w:val="00F820F7"/>
    <w:rsid w:val="00FA7B3F"/>
    <w:rsid w:val="00FD1F61"/>
    <w:rsid w:val="00FD4A00"/>
    <w:rsid w:val="00FE2D47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3E38"/>
  <w15:chartTrackingRefBased/>
  <w15:docId w15:val="{3E394D71-2E37-46EB-A4A7-50A8657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AB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9"/>
    <w:qFormat/>
    <w:rsid w:val="006C1ABE"/>
    <w:pPr>
      <w:jc w:val="left"/>
      <w:outlineLvl w:val="2"/>
    </w:pPr>
    <w:rPr>
      <w:rFonts w:ascii="Georgia" w:hAnsi="Georgia" w:cs="Georgia"/>
      <w:b/>
      <w:bCs/>
      <w:color w:val="000000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6C1ABE"/>
    <w:rPr>
      <w:rFonts w:ascii="Georgia" w:eastAsia="Times New Roman" w:hAnsi="Georgia" w:cs="Georgia"/>
      <w:b/>
      <w:bCs/>
      <w:color w:val="000000"/>
      <w:sz w:val="34"/>
      <w:szCs w:val="34"/>
      <w:lang w:val="en-US"/>
    </w:rPr>
  </w:style>
  <w:style w:type="paragraph" w:styleId="Title">
    <w:name w:val="Title"/>
    <w:basedOn w:val="Normal"/>
    <w:link w:val="TitleChar"/>
    <w:uiPriority w:val="99"/>
    <w:qFormat/>
    <w:rsid w:val="006C1AB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val="en-CA"/>
    </w:rPr>
  </w:style>
  <w:style w:type="character" w:customStyle="1" w:styleId="TitleChar">
    <w:name w:val="Title Char"/>
    <w:basedOn w:val="DefaultParagraphFont"/>
    <w:link w:val="Title"/>
    <w:uiPriority w:val="99"/>
    <w:rsid w:val="006C1ABE"/>
    <w:rPr>
      <w:rFonts w:ascii="Arial" w:eastAsia="Times New Roman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87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Alliance of Canada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Murphy-Langille</dc:creator>
  <cp:keywords/>
  <dc:description/>
  <cp:lastModifiedBy>Sandra Mombourquette</cp:lastModifiedBy>
  <cp:revision>2</cp:revision>
  <dcterms:created xsi:type="dcterms:W3CDTF">2023-07-26T13:33:00Z</dcterms:created>
  <dcterms:modified xsi:type="dcterms:W3CDTF">2023-07-26T13:33:00Z</dcterms:modified>
</cp:coreProperties>
</file>