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9E51" w14:textId="113A128B" w:rsidR="00E4387D" w:rsidRDefault="0037481D" w:rsidP="00D83ACE">
      <w:pPr>
        <w:jc w:val="center"/>
        <w:rPr>
          <w:b/>
          <w:u w:val="single"/>
          <w:lang w:val="en-CA"/>
        </w:rPr>
      </w:pPr>
      <w:r>
        <w:rPr>
          <w:b/>
          <w:u w:val="single"/>
          <w:lang w:val="en-CA"/>
        </w:rPr>
        <w:t>Real Properties Atlantic</w:t>
      </w:r>
      <w:r w:rsidR="00D83ACE">
        <w:rPr>
          <w:b/>
          <w:u w:val="single"/>
          <w:lang w:val="en-CA"/>
        </w:rPr>
        <w:t xml:space="preserve"> Report</w:t>
      </w:r>
      <w:r>
        <w:rPr>
          <w:b/>
          <w:u w:val="single"/>
          <w:lang w:val="en-CA"/>
        </w:rPr>
        <w:t xml:space="preserve"> Aug 2023</w:t>
      </w:r>
    </w:p>
    <w:p w14:paraId="64BE79BE" w14:textId="77777777" w:rsidR="00D83ACE" w:rsidRDefault="00D83ACE" w:rsidP="00D83ACE">
      <w:pPr>
        <w:rPr>
          <w:lang w:val="en-CA"/>
        </w:rPr>
      </w:pPr>
    </w:p>
    <w:p w14:paraId="7A515293" w14:textId="77777777" w:rsidR="00D83ACE" w:rsidRDefault="00D83ACE" w:rsidP="00D83ACE">
      <w:pPr>
        <w:rPr>
          <w:lang w:val="en-CA"/>
        </w:rPr>
      </w:pPr>
    </w:p>
    <w:p w14:paraId="1CD9C877" w14:textId="63401D4A" w:rsidR="00D83ACE" w:rsidRDefault="00D83ACE" w:rsidP="00D83ACE">
      <w:pPr>
        <w:rPr>
          <w:lang w:val="en-CA"/>
        </w:rPr>
      </w:pPr>
      <w:r>
        <w:rPr>
          <w:lang w:val="en-CA"/>
        </w:rPr>
        <w:t>The UMCC of R</w:t>
      </w:r>
      <w:r w:rsidR="0037481D">
        <w:rPr>
          <w:lang w:val="en-CA"/>
        </w:rPr>
        <w:t xml:space="preserve">eal </w:t>
      </w:r>
      <w:proofErr w:type="spellStart"/>
      <w:r w:rsidR="0037481D">
        <w:rPr>
          <w:lang w:val="en-CA"/>
        </w:rPr>
        <w:t>Prpoerties</w:t>
      </w:r>
      <w:proofErr w:type="spellEnd"/>
      <w:r w:rsidR="0037481D">
        <w:rPr>
          <w:lang w:val="en-CA"/>
        </w:rPr>
        <w:t xml:space="preserve"> Atlantic</w:t>
      </w:r>
      <w:r>
        <w:rPr>
          <w:lang w:val="en-CA"/>
        </w:rPr>
        <w:t xml:space="preserve"> met on </w:t>
      </w:r>
      <w:r w:rsidR="0037481D">
        <w:rPr>
          <w:lang w:val="en-CA"/>
        </w:rPr>
        <w:t>29 June 2023</w:t>
      </w:r>
      <w:r>
        <w:rPr>
          <w:lang w:val="en-CA"/>
        </w:rPr>
        <w:t xml:space="preserve">, the chair of the meeting was </w:t>
      </w:r>
      <w:proofErr w:type="spellStart"/>
      <w:r w:rsidR="0037481D">
        <w:rPr>
          <w:lang w:val="en-CA"/>
        </w:rPr>
        <w:t>LCol</w:t>
      </w:r>
      <w:proofErr w:type="spellEnd"/>
      <w:r w:rsidR="0037481D">
        <w:rPr>
          <w:lang w:val="en-CA"/>
        </w:rPr>
        <w:t xml:space="preserve"> </w:t>
      </w:r>
      <w:proofErr w:type="spellStart"/>
      <w:r w:rsidR="0037481D">
        <w:rPr>
          <w:lang w:val="en-CA"/>
        </w:rPr>
        <w:t>LeGresley</w:t>
      </w:r>
      <w:proofErr w:type="spellEnd"/>
      <w:r>
        <w:rPr>
          <w:lang w:val="en-CA"/>
        </w:rPr>
        <w:t xml:space="preserve"> </w:t>
      </w:r>
      <w:r w:rsidR="0037481D">
        <w:rPr>
          <w:lang w:val="en-CA"/>
        </w:rPr>
        <w:t>CO of RPOU(A)</w:t>
      </w:r>
      <w:r>
        <w:rPr>
          <w:lang w:val="en-CA"/>
        </w:rPr>
        <w:t>. UNDE was represented at this meeting by Myself Craig Smith VP</w:t>
      </w:r>
      <w:r w:rsidR="0037481D">
        <w:rPr>
          <w:lang w:val="en-CA"/>
        </w:rPr>
        <w:t xml:space="preserve"> </w:t>
      </w:r>
      <w:r>
        <w:rPr>
          <w:lang w:val="en-CA"/>
        </w:rPr>
        <w:t xml:space="preserve">NS and </w:t>
      </w:r>
      <w:r w:rsidR="0037481D">
        <w:rPr>
          <w:lang w:val="en-CA"/>
        </w:rPr>
        <w:t>Dan Frost</w:t>
      </w:r>
      <w:r>
        <w:rPr>
          <w:lang w:val="en-CA"/>
        </w:rPr>
        <w:t xml:space="preserve"> </w:t>
      </w:r>
      <w:r w:rsidR="0037481D">
        <w:rPr>
          <w:lang w:val="en-CA"/>
        </w:rPr>
        <w:t>VP NL/NB</w:t>
      </w:r>
      <w:r>
        <w:rPr>
          <w:lang w:val="en-CA"/>
        </w:rPr>
        <w:t>.</w:t>
      </w:r>
    </w:p>
    <w:p w14:paraId="69EC48D5" w14:textId="77777777" w:rsidR="00D83ACE" w:rsidRDefault="00D83ACE" w:rsidP="00D83ACE">
      <w:pPr>
        <w:rPr>
          <w:lang w:val="en-CA"/>
        </w:rPr>
      </w:pPr>
    </w:p>
    <w:p w14:paraId="28B2F7C9" w14:textId="53CDF987" w:rsidR="00D83ACE" w:rsidRDefault="0037481D" w:rsidP="00D83ACE">
      <w:pPr>
        <w:pStyle w:val="ListParagraph"/>
        <w:numPr>
          <w:ilvl w:val="0"/>
          <w:numId w:val="1"/>
        </w:numPr>
        <w:rPr>
          <w:lang w:val="en-CA"/>
        </w:rPr>
      </w:pPr>
      <w:r>
        <w:rPr>
          <w:lang w:val="en-CA"/>
        </w:rPr>
        <w:t>We began with an update from EAP (Employee Assistance Program) they are busy with recruitment especially in NFLD and NB but are continuing the push. They will be running courses this summer and hope to fill vacant positions</w:t>
      </w:r>
      <w:r w:rsidR="00E3297F">
        <w:rPr>
          <w:lang w:val="en-CA"/>
        </w:rPr>
        <w:t xml:space="preserve"> on completion.</w:t>
      </w:r>
    </w:p>
    <w:p w14:paraId="046D8CA1" w14:textId="77777777" w:rsidR="00E3297F" w:rsidRDefault="00E3297F" w:rsidP="00E3297F">
      <w:pPr>
        <w:pStyle w:val="ListParagraph"/>
        <w:rPr>
          <w:lang w:val="en-CA"/>
        </w:rPr>
      </w:pPr>
    </w:p>
    <w:p w14:paraId="4AF9FCDD" w14:textId="69509D23" w:rsidR="00E3297F" w:rsidRDefault="00E3297F" w:rsidP="00D83ACE">
      <w:pPr>
        <w:pStyle w:val="ListParagraph"/>
        <w:numPr>
          <w:ilvl w:val="0"/>
          <w:numId w:val="1"/>
        </w:numPr>
        <w:rPr>
          <w:lang w:val="en-CA"/>
        </w:rPr>
      </w:pPr>
      <w:r>
        <w:rPr>
          <w:lang w:val="en-CA"/>
        </w:rPr>
        <w:t>ODM gave an update, A portal will be launching with WCB soon that will cut down on wait time to get processed to 2 to 3 days and ODM will be hiring 4 new people in the fall.</w:t>
      </w:r>
    </w:p>
    <w:p w14:paraId="7366991A" w14:textId="77777777" w:rsidR="00E3297F" w:rsidRPr="00E3297F" w:rsidRDefault="00E3297F" w:rsidP="00E3297F">
      <w:pPr>
        <w:pStyle w:val="ListParagraph"/>
        <w:rPr>
          <w:lang w:val="en-CA"/>
        </w:rPr>
      </w:pPr>
    </w:p>
    <w:p w14:paraId="74D89CC7" w14:textId="54A92CB8" w:rsidR="00D83ACE" w:rsidRDefault="00515DE3" w:rsidP="00E3297F">
      <w:pPr>
        <w:pStyle w:val="ListParagraph"/>
        <w:rPr>
          <w:lang w:val="en-CA"/>
        </w:rPr>
      </w:pPr>
      <w:r>
        <w:rPr>
          <w:lang w:val="en-CA"/>
        </w:rPr>
        <w:t xml:space="preserve"> </w:t>
      </w:r>
    </w:p>
    <w:p w14:paraId="2B7D54DC" w14:textId="2BD4C864" w:rsidR="00E3297F" w:rsidRDefault="00DF6B7F" w:rsidP="00E3297F">
      <w:pPr>
        <w:pStyle w:val="ListParagraph"/>
        <w:numPr>
          <w:ilvl w:val="0"/>
          <w:numId w:val="1"/>
        </w:numPr>
        <w:rPr>
          <w:lang w:val="en-CA"/>
        </w:rPr>
      </w:pPr>
      <w:r>
        <w:rPr>
          <w:lang w:val="en-CA"/>
        </w:rPr>
        <w:t>Dan Frost</w:t>
      </w:r>
      <w:r w:rsidR="00E3297F">
        <w:rPr>
          <w:lang w:val="en-CA"/>
        </w:rPr>
        <w:t xml:space="preserve"> brought up t</w:t>
      </w:r>
      <w:r w:rsidR="00515DE3">
        <w:rPr>
          <w:lang w:val="en-CA"/>
        </w:rPr>
        <w:t xml:space="preserve">he issue of security clearances being a challenge in the hiring process </w:t>
      </w:r>
      <w:r w:rsidR="00E3297F">
        <w:rPr>
          <w:lang w:val="en-CA"/>
        </w:rPr>
        <w:t>and that it was taking more than 10 days to get reliability clearance. The CO said he would investigate but also knew this was an issue for DND as a whole.</w:t>
      </w:r>
    </w:p>
    <w:p w14:paraId="1063CBF2" w14:textId="77777777" w:rsidR="00E3297F" w:rsidRDefault="00E3297F" w:rsidP="00E3297F">
      <w:pPr>
        <w:pStyle w:val="ListParagraph"/>
        <w:rPr>
          <w:lang w:val="en-CA"/>
        </w:rPr>
      </w:pPr>
    </w:p>
    <w:p w14:paraId="0FD357E3" w14:textId="1DD6BACF" w:rsidR="00E3297F" w:rsidRDefault="00E3297F" w:rsidP="00E3297F">
      <w:pPr>
        <w:pStyle w:val="ListParagraph"/>
        <w:numPr>
          <w:ilvl w:val="0"/>
          <w:numId w:val="1"/>
        </w:numPr>
        <w:rPr>
          <w:lang w:val="en-CA"/>
        </w:rPr>
      </w:pPr>
      <w:r w:rsidRPr="00E3297F">
        <w:rPr>
          <w:lang w:val="en-CA"/>
        </w:rPr>
        <w:t>UNDE</w:t>
      </w:r>
      <w:r>
        <w:rPr>
          <w:lang w:val="en-CA"/>
        </w:rPr>
        <w:t xml:space="preserve"> had brought up previously issues with staffing and the increase of using internal non-advertised and what could be conceived as favoritism/bias especially when hiring serving military members and holding the job until release. </w:t>
      </w:r>
      <w:proofErr w:type="spellStart"/>
      <w:r>
        <w:rPr>
          <w:lang w:val="en-CA"/>
        </w:rPr>
        <w:t>LCol</w:t>
      </w:r>
      <w:proofErr w:type="spellEnd"/>
      <w:r>
        <w:rPr>
          <w:lang w:val="en-CA"/>
        </w:rPr>
        <w:t xml:space="preserve"> Le </w:t>
      </w:r>
      <w:proofErr w:type="spellStart"/>
      <w:r>
        <w:rPr>
          <w:lang w:val="en-CA"/>
        </w:rPr>
        <w:t>Gresley</w:t>
      </w:r>
      <w:proofErr w:type="spellEnd"/>
      <w:r>
        <w:rPr>
          <w:lang w:val="en-CA"/>
        </w:rPr>
        <w:t xml:space="preserve"> stated goin</w:t>
      </w:r>
      <w:r w:rsidR="00DF6B7F">
        <w:rPr>
          <w:lang w:val="en-CA"/>
        </w:rPr>
        <w:t>g</w:t>
      </w:r>
      <w:r>
        <w:rPr>
          <w:lang w:val="en-CA"/>
        </w:rPr>
        <w:t xml:space="preserve"> forward a more detailed analysis/attestation </w:t>
      </w:r>
      <w:r w:rsidR="00DF6B7F">
        <w:rPr>
          <w:lang w:val="en-CA"/>
        </w:rPr>
        <w:t>will be completed by the hiring manager.</w:t>
      </w:r>
    </w:p>
    <w:p w14:paraId="4A783EEB" w14:textId="77777777" w:rsidR="00DF6B7F" w:rsidRPr="00DF6B7F" w:rsidRDefault="00DF6B7F" w:rsidP="00DF6B7F">
      <w:pPr>
        <w:pStyle w:val="ListParagraph"/>
        <w:rPr>
          <w:lang w:val="en-CA"/>
        </w:rPr>
      </w:pPr>
    </w:p>
    <w:p w14:paraId="3502E0D6" w14:textId="1DF14885" w:rsidR="00DF6B7F" w:rsidRDefault="00DF6B7F" w:rsidP="00E3297F">
      <w:pPr>
        <w:pStyle w:val="ListParagraph"/>
        <w:numPr>
          <w:ilvl w:val="0"/>
          <w:numId w:val="1"/>
        </w:numPr>
        <w:rPr>
          <w:lang w:val="en-CA"/>
        </w:rPr>
      </w:pPr>
      <w:r>
        <w:rPr>
          <w:lang w:val="en-CA"/>
        </w:rPr>
        <w:t>A Stand-By pay review was done as the CO feels it could be managed better, he feels the cost of calling in on overtime would be cheaper than paying stand-by pay all the time. He produced a 4 year analysis of cost of stand-by pay, on initial look it seems accurate but we said we would take a look and discuss further.</w:t>
      </w:r>
    </w:p>
    <w:p w14:paraId="3D48086D" w14:textId="77777777" w:rsidR="00DF6B7F" w:rsidRPr="00DF6B7F" w:rsidRDefault="00DF6B7F" w:rsidP="00DF6B7F">
      <w:pPr>
        <w:pStyle w:val="ListParagraph"/>
        <w:rPr>
          <w:lang w:val="en-CA"/>
        </w:rPr>
      </w:pPr>
    </w:p>
    <w:p w14:paraId="009EC599" w14:textId="628BA316" w:rsidR="00DF6B7F" w:rsidRDefault="00DF6B7F" w:rsidP="00DF6B7F">
      <w:pPr>
        <w:pStyle w:val="ListParagraph"/>
        <w:numPr>
          <w:ilvl w:val="0"/>
          <w:numId w:val="1"/>
        </w:numPr>
        <w:rPr>
          <w:lang w:val="en-CA"/>
        </w:rPr>
      </w:pPr>
      <w:r>
        <w:rPr>
          <w:lang w:val="en-CA"/>
        </w:rPr>
        <w:t xml:space="preserve">UNDE brought up the issues of increased contracting out of work to specifically to DCC </w:t>
      </w:r>
      <w:proofErr w:type="spellStart"/>
      <w:r>
        <w:rPr>
          <w:lang w:val="en-CA"/>
        </w:rPr>
        <w:t>LCol</w:t>
      </w:r>
      <w:proofErr w:type="spellEnd"/>
      <w:r>
        <w:rPr>
          <w:lang w:val="en-CA"/>
        </w:rPr>
        <w:t xml:space="preserve"> Le </w:t>
      </w:r>
      <w:proofErr w:type="spellStart"/>
      <w:r>
        <w:rPr>
          <w:lang w:val="en-CA"/>
        </w:rPr>
        <w:t>Gresley</w:t>
      </w:r>
      <w:proofErr w:type="spellEnd"/>
      <w:r>
        <w:rPr>
          <w:lang w:val="en-CA"/>
        </w:rPr>
        <w:t xml:space="preserve"> said the RPOPS’s Group Commander had been clear about the need for a hybrid work force that doesn’t reduce the number of public servants, but leverages contracted solutions to find a more sustainable balance. UNDE was clear in its position that it wants to see the Public Service workforce grow and contracting out stop.</w:t>
      </w:r>
    </w:p>
    <w:p w14:paraId="3F4892D6" w14:textId="77777777" w:rsidR="00DF6B7F" w:rsidRPr="00DF6B7F" w:rsidRDefault="00DF6B7F" w:rsidP="00DF6B7F">
      <w:pPr>
        <w:pStyle w:val="ListParagraph"/>
        <w:rPr>
          <w:lang w:val="en-CA"/>
        </w:rPr>
      </w:pPr>
    </w:p>
    <w:p w14:paraId="6A905CE4" w14:textId="77777777" w:rsidR="00DF6B7F" w:rsidRPr="00DF6B7F" w:rsidRDefault="00DF6B7F" w:rsidP="00DF6B7F">
      <w:pPr>
        <w:pStyle w:val="ListParagraph"/>
        <w:rPr>
          <w:lang w:val="en-CA"/>
        </w:rPr>
      </w:pPr>
    </w:p>
    <w:p w14:paraId="0175E031" w14:textId="77777777" w:rsidR="00515DE3" w:rsidRDefault="00515DE3" w:rsidP="00515DE3">
      <w:pPr>
        <w:rPr>
          <w:lang w:val="en-CA"/>
        </w:rPr>
      </w:pPr>
    </w:p>
    <w:p w14:paraId="22265F71" w14:textId="77777777" w:rsidR="00515DE3" w:rsidRDefault="00515DE3" w:rsidP="00515DE3">
      <w:pPr>
        <w:rPr>
          <w:lang w:val="en-CA"/>
        </w:rPr>
      </w:pPr>
    </w:p>
    <w:p w14:paraId="352828E7" w14:textId="00B6F896" w:rsidR="00515DE3" w:rsidRDefault="002F3593" w:rsidP="00515DE3">
      <w:pPr>
        <w:rPr>
          <w:lang w:val="en-CA"/>
        </w:rPr>
      </w:pPr>
      <w:r>
        <w:rPr>
          <w:lang w:val="en-CA"/>
        </w:rPr>
        <w:t>Overall it was a good meeting , we will continue to monitor the hiring processes used and the</w:t>
      </w:r>
      <w:r w:rsidR="00AF5CE9">
        <w:rPr>
          <w:lang w:val="en-CA"/>
        </w:rPr>
        <w:t xml:space="preserve"> use of internal advertised and non-advertised appointments and the Stand-by pay issues.</w:t>
      </w:r>
    </w:p>
    <w:p w14:paraId="4A864759" w14:textId="77777777" w:rsidR="00AF5CE9" w:rsidRDefault="00AF5CE9" w:rsidP="00515DE3">
      <w:pPr>
        <w:rPr>
          <w:lang w:val="en-CA"/>
        </w:rPr>
      </w:pPr>
    </w:p>
    <w:p w14:paraId="5BB2F4EA" w14:textId="77777777" w:rsidR="00AF5CE9" w:rsidRDefault="00AF5CE9" w:rsidP="00515DE3">
      <w:pPr>
        <w:rPr>
          <w:lang w:val="en-CA"/>
        </w:rPr>
      </w:pPr>
    </w:p>
    <w:p w14:paraId="7BA0A4E0" w14:textId="09724520" w:rsidR="00AF5CE9" w:rsidRPr="00515DE3" w:rsidRDefault="00AF5CE9" w:rsidP="00515DE3">
      <w:pPr>
        <w:rPr>
          <w:lang w:val="en-CA"/>
        </w:rPr>
      </w:pPr>
      <w:r>
        <w:rPr>
          <w:lang w:val="en-CA"/>
        </w:rPr>
        <w:t>Craig Smith VPNS &amp; Dan Frost VPNL/NB</w:t>
      </w:r>
    </w:p>
    <w:sectPr w:rsidR="00AF5CE9" w:rsidRPr="0051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2D79"/>
    <w:multiLevelType w:val="hybridMultilevel"/>
    <w:tmpl w:val="BC4AF5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398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CE"/>
    <w:rsid w:val="002276BC"/>
    <w:rsid w:val="002F3593"/>
    <w:rsid w:val="0037481D"/>
    <w:rsid w:val="0042565D"/>
    <w:rsid w:val="00515DE3"/>
    <w:rsid w:val="006D02C6"/>
    <w:rsid w:val="008712D9"/>
    <w:rsid w:val="00AF5CE9"/>
    <w:rsid w:val="00B9252B"/>
    <w:rsid w:val="00D83ACE"/>
    <w:rsid w:val="00DF6B7F"/>
    <w:rsid w:val="00E3297F"/>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8819"/>
  <w15:chartTrackingRefBased/>
  <w15:docId w15:val="{90E10B8E-6FE9-404E-AF65-72A2E5DF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smith.c5</dc:creator>
  <cp:keywords/>
  <dc:description/>
  <cp:lastModifiedBy>Craig Smith vp.ns</cp:lastModifiedBy>
  <cp:revision>2</cp:revision>
  <dcterms:created xsi:type="dcterms:W3CDTF">2023-08-08T20:40:00Z</dcterms:created>
  <dcterms:modified xsi:type="dcterms:W3CDTF">2023-08-08T20:40:00Z</dcterms:modified>
</cp:coreProperties>
</file>