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5E4D" w14:textId="248476E6" w:rsidR="005B4A88" w:rsidRDefault="005B4A88" w:rsidP="005B4A88">
      <w:pPr>
        <w:tabs>
          <w:tab w:val="left" w:pos="1152"/>
        </w:tabs>
        <w:jc w:val="center"/>
        <w:rPr>
          <w:b/>
          <w:bCs/>
          <w:sz w:val="36"/>
          <w:szCs w:val="36"/>
          <w:u w:val="single"/>
        </w:rPr>
      </w:pPr>
      <w:r>
        <w:t xml:space="preserve"> </w:t>
      </w:r>
      <w:r w:rsidRPr="00990DA7">
        <w:rPr>
          <w:b/>
          <w:bCs/>
          <w:sz w:val="36"/>
          <w:szCs w:val="36"/>
          <w:u w:val="single"/>
        </w:rPr>
        <w:t>Maritimes Forces Pacific</w:t>
      </w:r>
      <w:r>
        <w:rPr>
          <w:b/>
          <w:bCs/>
          <w:sz w:val="36"/>
          <w:szCs w:val="36"/>
          <w:u w:val="single"/>
        </w:rPr>
        <w:t xml:space="preserve"> VP BC Report</w:t>
      </w:r>
    </w:p>
    <w:p w14:paraId="5BE0858A" w14:textId="03D46220" w:rsidR="005B4A88" w:rsidRPr="00990DA7" w:rsidRDefault="00183392" w:rsidP="005B4A88">
      <w:pPr>
        <w:tabs>
          <w:tab w:val="left" w:pos="1152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May-</w:t>
      </w:r>
      <w:r w:rsidR="005B4A88">
        <w:rPr>
          <w:b/>
          <w:bCs/>
          <w:sz w:val="36"/>
          <w:szCs w:val="36"/>
          <w:u w:val="single"/>
        </w:rPr>
        <w:t>Aug, 2023</w:t>
      </w:r>
    </w:p>
    <w:p w14:paraId="14474A3B" w14:textId="48BB91D0" w:rsidR="005B4A88" w:rsidRPr="005B4A88" w:rsidRDefault="005B4A88">
      <w:pPr>
        <w:rPr>
          <w:sz w:val="32"/>
          <w:szCs w:val="32"/>
        </w:rPr>
      </w:pPr>
      <w:r w:rsidRPr="005B4A88">
        <w:rPr>
          <w:sz w:val="32"/>
          <w:szCs w:val="32"/>
        </w:rPr>
        <w:t xml:space="preserve">Hiring has been an issue for a long time and discussions with management are ongoing. </w:t>
      </w:r>
    </w:p>
    <w:p w14:paraId="48467E49" w14:textId="70C18DFD" w:rsidR="005B4A88" w:rsidRDefault="005B4A88">
      <w:pPr>
        <w:rPr>
          <w:sz w:val="32"/>
          <w:szCs w:val="32"/>
        </w:rPr>
      </w:pPr>
      <w:r w:rsidRPr="005B4A88">
        <w:rPr>
          <w:sz w:val="32"/>
          <w:szCs w:val="32"/>
        </w:rPr>
        <w:t xml:space="preserve">No UMCCs to report as we were supporting our friends from FMF in their battle with the Treasury Board. </w:t>
      </w:r>
    </w:p>
    <w:p w14:paraId="2B402294" w14:textId="77777777" w:rsidR="0044286F" w:rsidRPr="005B4A88" w:rsidRDefault="0044286F">
      <w:pPr>
        <w:rPr>
          <w:sz w:val="28"/>
          <w:szCs w:val="28"/>
        </w:rPr>
      </w:pPr>
    </w:p>
    <w:p w14:paraId="21B3826C" w14:textId="77777777" w:rsidR="005B4A88" w:rsidRPr="005B4A88" w:rsidRDefault="005B4A88" w:rsidP="005B4A88">
      <w:pPr>
        <w:rPr>
          <w:rFonts w:ascii="Baguet Script" w:hAnsi="Baguet Script"/>
          <w:i/>
          <w:iCs/>
          <w:color w:val="4472C4" w:themeColor="accent1"/>
          <w:sz w:val="28"/>
          <w:szCs w:val="28"/>
        </w:rPr>
      </w:pPr>
      <w:r w:rsidRPr="005B4A88">
        <w:rPr>
          <w:rFonts w:ascii="Baguet Script" w:hAnsi="Baguet Script"/>
          <w:i/>
          <w:iCs/>
          <w:color w:val="4472C4" w:themeColor="accent1"/>
          <w:sz w:val="28"/>
          <w:szCs w:val="28"/>
        </w:rPr>
        <w:t>Respectfully Submitted By</w:t>
      </w:r>
    </w:p>
    <w:p w14:paraId="7E9F22A0" w14:textId="77777777" w:rsidR="005B4A88" w:rsidRPr="005B4A88" w:rsidRDefault="005B4A88" w:rsidP="005B4A88">
      <w:pPr>
        <w:rPr>
          <w:rFonts w:ascii="Baguet Script" w:hAnsi="Baguet Script"/>
          <w:i/>
          <w:iCs/>
          <w:color w:val="4472C4" w:themeColor="accent1"/>
          <w:sz w:val="28"/>
          <w:szCs w:val="28"/>
        </w:rPr>
      </w:pPr>
      <w:r w:rsidRPr="005B4A88">
        <w:rPr>
          <w:rFonts w:ascii="Baguet Script" w:hAnsi="Baguet Script"/>
          <w:i/>
          <w:iCs/>
          <w:color w:val="4472C4" w:themeColor="accent1"/>
          <w:sz w:val="28"/>
          <w:szCs w:val="28"/>
        </w:rPr>
        <w:t>Marcelo Lazaro</w:t>
      </w:r>
    </w:p>
    <w:p w14:paraId="3A005993" w14:textId="77777777" w:rsidR="005B4A88" w:rsidRPr="005B4A88" w:rsidRDefault="005B4A88" w:rsidP="005B4A88">
      <w:pPr>
        <w:rPr>
          <w:sz w:val="28"/>
          <w:szCs w:val="28"/>
        </w:rPr>
      </w:pPr>
      <w:r w:rsidRPr="005B4A88">
        <w:rPr>
          <w:rFonts w:ascii="Baguet Script" w:hAnsi="Baguet Script"/>
          <w:i/>
          <w:iCs/>
          <w:color w:val="4472C4" w:themeColor="accent1"/>
          <w:sz w:val="28"/>
          <w:szCs w:val="28"/>
        </w:rPr>
        <w:t>UNDE BC VP</w:t>
      </w:r>
    </w:p>
    <w:p w14:paraId="290DDCB7" w14:textId="77777777" w:rsidR="005B4A88" w:rsidRPr="005B4A88" w:rsidRDefault="005B4A88">
      <w:pPr>
        <w:rPr>
          <w:sz w:val="32"/>
          <w:szCs w:val="32"/>
        </w:rPr>
      </w:pPr>
    </w:p>
    <w:sectPr w:rsidR="005B4A88" w:rsidRPr="005B4A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6780" w14:textId="77777777" w:rsidR="005B4A88" w:rsidRDefault="005B4A88" w:rsidP="005B4A88">
      <w:pPr>
        <w:spacing w:after="0" w:line="240" w:lineRule="auto"/>
      </w:pPr>
      <w:r>
        <w:separator/>
      </w:r>
    </w:p>
  </w:endnote>
  <w:endnote w:type="continuationSeparator" w:id="0">
    <w:p w14:paraId="43571CB4" w14:textId="77777777" w:rsidR="005B4A88" w:rsidRDefault="005B4A88" w:rsidP="005B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91F5" w14:textId="77777777" w:rsidR="005B4A88" w:rsidRDefault="005B4A88" w:rsidP="005B4A88">
      <w:pPr>
        <w:spacing w:after="0" w:line="240" w:lineRule="auto"/>
      </w:pPr>
      <w:r>
        <w:separator/>
      </w:r>
    </w:p>
  </w:footnote>
  <w:footnote w:type="continuationSeparator" w:id="0">
    <w:p w14:paraId="212600EA" w14:textId="77777777" w:rsidR="005B4A88" w:rsidRDefault="005B4A88" w:rsidP="005B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721E" w14:textId="77777777" w:rsidR="005B4A88" w:rsidRPr="00236EF2" w:rsidRDefault="005B4A88" w:rsidP="005B4A88">
    <w:pPr>
      <w:tabs>
        <w:tab w:val="center" w:pos="4680"/>
        <w:tab w:val="right" w:pos="9360"/>
      </w:tabs>
      <w:spacing w:after="0" w:line="240" w:lineRule="auto"/>
      <w:jc w:val="center"/>
      <w:rPr>
        <w:sz w:val="34"/>
      </w:rPr>
    </w:pPr>
    <w:r w:rsidRPr="00236EF2">
      <w:rPr>
        <w:sz w:val="34"/>
      </w:rPr>
      <w:t xml:space="preserve">UNDE UNION OF NATIONAL DEFENCE EMPLOYEES </w:t>
    </w:r>
    <w:r w:rsidRPr="00236EF2">
      <w:rPr>
        <w:noProof/>
      </w:rPr>
      <w:drawing>
        <wp:inline distT="0" distB="0" distL="0" distR="0" wp14:anchorId="3493A882" wp14:editId="1FB45BA5">
          <wp:extent cx="7620" cy="76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6EF2">
      <w:rPr>
        <w:sz w:val="34"/>
      </w:rPr>
      <w:t>UEDN</w:t>
    </w:r>
  </w:p>
  <w:p w14:paraId="7FE99E9E" w14:textId="77777777" w:rsidR="005B4A88" w:rsidRPr="00236EF2" w:rsidRDefault="005B4A88" w:rsidP="005B4A88">
    <w:pPr>
      <w:spacing w:after="0" w:line="352" w:lineRule="auto"/>
      <w:ind w:left="96" w:right="-14" w:firstLine="10"/>
      <w:rPr>
        <w:rFonts w:ascii="Times New Roman" w:eastAsia="Times New Roman" w:hAnsi="Times New Roman" w:cs="Times New Roman"/>
        <w:color w:val="000000"/>
      </w:rPr>
    </w:pPr>
    <w:r w:rsidRPr="00236EF2"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652C894E" wp14:editId="789C504C">
          <wp:extent cx="533400" cy="480060"/>
          <wp:effectExtent l="0" t="0" r="0" b="0"/>
          <wp:docPr id="2" name="Picture 2" descr="A picture containing text, r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ru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6EF2">
      <w:rPr>
        <w:rFonts w:ascii="Times New Roman" w:eastAsia="Times New Roman" w:hAnsi="Times New Roman" w:cs="Times New Roman"/>
        <w:color w:val="000000"/>
        <w:sz w:val="34"/>
      </w:rPr>
      <w:t xml:space="preserve">a component of the Public Service Alliance of Canada </w:t>
    </w:r>
    <w:r w:rsidRPr="00236EF2"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1FC16115" wp14:editId="58B624A4">
          <wp:extent cx="533400" cy="480060"/>
          <wp:effectExtent l="0" t="0" r="0" b="0"/>
          <wp:docPr id="1" name="Picture 1" descr="A picture containing text, r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, ru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71CAB" w14:textId="77777777" w:rsidR="005B4A88" w:rsidRPr="0044286F" w:rsidRDefault="005B4A88" w:rsidP="005B4A88">
    <w:pPr>
      <w:spacing w:after="282" w:line="249" w:lineRule="auto"/>
      <w:ind w:left="2915" w:right="1556" w:hanging="1090"/>
      <w:rPr>
        <w:rFonts w:ascii="Times New Roman" w:eastAsia="Times New Roman" w:hAnsi="Times New Roman" w:cs="Times New Roman"/>
        <w:color w:val="000000"/>
        <w:lang w:val="fr-CA"/>
      </w:rPr>
    </w:pPr>
    <w:r w:rsidRPr="0044286F">
      <w:rPr>
        <w:rFonts w:ascii="Times New Roman" w:eastAsia="Times New Roman" w:hAnsi="Times New Roman" w:cs="Times New Roman"/>
        <w:color w:val="000000"/>
        <w:sz w:val="20"/>
        <w:lang w:val="fr-CA"/>
      </w:rPr>
      <w:t>UNION DES EMPLOYÉS DE LA DÉFENSE NATIONALE un élément de l'Alliance de la Fonction publique du Canada</w:t>
    </w:r>
  </w:p>
  <w:p w14:paraId="47216D94" w14:textId="77777777" w:rsidR="005B4A88" w:rsidRPr="0044286F" w:rsidRDefault="005B4A88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88"/>
    <w:rsid w:val="00183392"/>
    <w:rsid w:val="0044286F"/>
    <w:rsid w:val="005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ABA4"/>
  <w15:chartTrackingRefBased/>
  <w15:docId w15:val="{14FDD9EA-CDB9-42A0-B179-A332A171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8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A88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5B4A88"/>
  </w:style>
  <w:style w:type="paragraph" w:styleId="Footer">
    <w:name w:val="footer"/>
    <w:basedOn w:val="Normal"/>
    <w:link w:val="FooterChar"/>
    <w:uiPriority w:val="99"/>
    <w:unhideWhenUsed/>
    <w:rsid w:val="005B4A88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5B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Lazaro</dc:creator>
  <cp:keywords/>
  <dc:description/>
  <cp:lastModifiedBy>Sandra Mombourquette</cp:lastModifiedBy>
  <cp:revision>3</cp:revision>
  <dcterms:created xsi:type="dcterms:W3CDTF">2023-08-09T16:54:00Z</dcterms:created>
  <dcterms:modified xsi:type="dcterms:W3CDTF">2023-08-10T19:40:00Z</dcterms:modified>
</cp:coreProperties>
</file>