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0B43" w14:textId="7E9B45F7" w:rsidR="004624AA" w:rsidRDefault="004624AA" w:rsidP="004624AA">
      <w:pPr>
        <w:jc w:val="center"/>
        <w:rPr>
          <w:b/>
          <w:bCs/>
          <w:sz w:val="36"/>
          <w:szCs w:val="36"/>
          <w:u w:val="single"/>
        </w:rPr>
      </w:pPr>
      <w:r w:rsidRPr="00ED19C9">
        <w:rPr>
          <w:b/>
          <w:bCs/>
          <w:sz w:val="36"/>
          <w:szCs w:val="36"/>
          <w:u w:val="single"/>
        </w:rPr>
        <w:t>Real Property Operations Pacific</w:t>
      </w:r>
      <w:r>
        <w:rPr>
          <w:b/>
          <w:bCs/>
          <w:sz w:val="36"/>
          <w:szCs w:val="36"/>
          <w:u w:val="single"/>
        </w:rPr>
        <w:t xml:space="preserve"> Report</w:t>
      </w:r>
    </w:p>
    <w:p w14:paraId="2BA60AE4" w14:textId="4A2CA048" w:rsidR="004624AA" w:rsidRDefault="004624AA" w:rsidP="004624A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April 19-21</w:t>
      </w:r>
    </w:p>
    <w:p w14:paraId="525D20AF" w14:textId="2D0DC7E5" w:rsidR="004624AA" w:rsidRDefault="004624AA"/>
    <w:p w14:paraId="26AE5876" w14:textId="7C5C8E78" w:rsidR="00FA739A" w:rsidRPr="00E61745" w:rsidRDefault="00D86E72" w:rsidP="00E6174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61745">
        <w:rPr>
          <w:sz w:val="32"/>
          <w:szCs w:val="32"/>
        </w:rPr>
        <w:t xml:space="preserve">I Met with </w:t>
      </w:r>
      <w:r w:rsidR="00D666B0" w:rsidRPr="00E61745">
        <w:rPr>
          <w:sz w:val="32"/>
          <w:szCs w:val="32"/>
        </w:rPr>
        <w:t xml:space="preserve">Acting </w:t>
      </w:r>
      <w:r w:rsidR="00331619">
        <w:rPr>
          <w:sz w:val="32"/>
          <w:szCs w:val="32"/>
        </w:rPr>
        <w:t>CO</w:t>
      </w:r>
      <w:r w:rsidR="00D666B0" w:rsidRPr="00E61745">
        <w:rPr>
          <w:sz w:val="32"/>
          <w:szCs w:val="32"/>
        </w:rPr>
        <w:t xml:space="preserve"> on </w:t>
      </w:r>
      <w:r w:rsidR="004F7241" w:rsidRPr="00E61745">
        <w:rPr>
          <w:sz w:val="32"/>
          <w:szCs w:val="32"/>
        </w:rPr>
        <w:t xml:space="preserve">March 29, </w:t>
      </w:r>
      <w:proofErr w:type="gramStart"/>
      <w:r w:rsidR="004F7241" w:rsidRPr="00E61745">
        <w:rPr>
          <w:sz w:val="32"/>
          <w:szCs w:val="32"/>
        </w:rPr>
        <w:t>2023</w:t>
      </w:r>
      <w:proofErr w:type="gramEnd"/>
      <w:r w:rsidR="004F7241" w:rsidRPr="00E61745">
        <w:rPr>
          <w:sz w:val="32"/>
          <w:szCs w:val="32"/>
        </w:rPr>
        <w:t xml:space="preserve"> to discuss our ESA list of employees and </w:t>
      </w:r>
      <w:r w:rsidR="00C82219" w:rsidRPr="00E61745">
        <w:rPr>
          <w:sz w:val="32"/>
          <w:szCs w:val="32"/>
        </w:rPr>
        <w:t>strike coordination in regards for RPOPs Pacific</w:t>
      </w:r>
      <w:r w:rsidR="00B50D1D" w:rsidRPr="00E61745">
        <w:rPr>
          <w:sz w:val="32"/>
          <w:szCs w:val="32"/>
        </w:rPr>
        <w:t>.</w:t>
      </w:r>
    </w:p>
    <w:p w14:paraId="3F3C51D4" w14:textId="05D28A3B" w:rsidR="002C582B" w:rsidRDefault="00B50D1D" w:rsidP="004624AA">
      <w:pPr>
        <w:rPr>
          <w:sz w:val="32"/>
          <w:szCs w:val="32"/>
        </w:rPr>
      </w:pPr>
      <w:r>
        <w:rPr>
          <w:sz w:val="32"/>
          <w:szCs w:val="32"/>
        </w:rPr>
        <w:t>It was a</w:t>
      </w:r>
      <w:r w:rsidR="00331619">
        <w:rPr>
          <w:sz w:val="32"/>
          <w:szCs w:val="32"/>
        </w:rPr>
        <w:t>n</w:t>
      </w:r>
      <w:r>
        <w:rPr>
          <w:sz w:val="32"/>
          <w:szCs w:val="32"/>
        </w:rPr>
        <w:t xml:space="preserve"> interesting meeting, as </w:t>
      </w:r>
      <w:r w:rsidR="009A011A">
        <w:rPr>
          <w:sz w:val="32"/>
          <w:szCs w:val="32"/>
        </w:rPr>
        <w:t xml:space="preserve">our leadership, for some reason is looking to have a different </w:t>
      </w:r>
      <w:r w:rsidR="00A572D1">
        <w:rPr>
          <w:sz w:val="32"/>
          <w:szCs w:val="32"/>
        </w:rPr>
        <w:t xml:space="preserve">entrance for members who essential, I remined </w:t>
      </w:r>
      <w:r w:rsidR="003C7499">
        <w:rPr>
          <w:sz w:val="32"/>
          <w:szCs w:val="32"/>
        </w:rPr>
        <w:t>the ACO that would not go well with the union, as members who are essential</w:t>
      </w:r>
      <w:r w:rsidR="00993F15">
        <w:rPr>
          <w:sz w:val="32"/>
          <w:szCs w:val="32"/>
        </w:rPr>
        <w:t xml:space="preserve"> are mandated to go through the picket line and </w:t>
      </w:r>
      <w:r w:rsidR="00591CAF">
        <w:rPr>
          <w:sz w:val="32"/>
          <w:szCs w:val="32"/>
        </w:rPr>
        <w:t xml:space="preserve">present their letter before they are allowed to cross, and I also reminded them that </w:t>
      </w:r>
      <w:r w:rsidR="006B58D5">
        <w:rPr>
          <w:sz w:val="32"/>
          <w:szCs w:val="32"/>
        </w:rPr>
        <w:t xml:space="preserve">this would cause some delay and if any member are not comfortable crossing the picket line they can ask to be escorted by </w:t>
      </w:r>
      <w:r w:rsidR="00F366E3">
        <w:rPr>
          <w:sz w:val="32"/>
          <w:szCs w:val="32"/>
        </w:rPr>
        <w:t xml:space="preserve">their designated managers. </w:t>
      </w:r>
    </w:p>
    <w:p w14:paraId="7448CA8E" w14:textId="035EB0CA" w:rsidR="00CB04A2" w:rsidRPr="00E61745" w:rsidRDefault="00CB04A2" w:rsidP="00E6174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61745">
        <w:rPr>
          <w:sz w:val="32"/>
          <w:szCs w:val="32"/>
        </w:rPr>
        <w:t xml:space="preserve">SWE for the region hasn’t </w:t>
      </w:r>
      <w:proofErr w:type="gramStart"/>
      <w:r w:rsidRPr="00E61745">
        <w:rPr>
          <w:sz w:val="32"/>
          <w:szCs w:val="32"/>
        </w:rPr>
        <w:t>increase</w:t>
      </w:r>
      <w:proofErr w:type="gramEnd"/>
      <w:r w:rsidR="006B2345" w:rsidRPr="00E61745">
        <w:rPr>
          <w:sz w:val="32"/>
          <w:szCs w:val="32"/>
        </w:rPr>
        <w:t>, and when asked if and additional funds will be a</w:t>
      </w:r>
      <w:r w:rsidR="00894103" w:rsidRPr="00E61745">
        <w:rPr>
          <w:sz w:val="32"/>
          <w:szCs w:val="32"/>
        </w:rPr>
        <w:t xml:space="preserve">llocated to the region the answer is yet to be received. </w:t>
      </w:r>
    </w:p>
    <w:p w14:paraId="1785EC8F" w14:textId="63E80B94" w:rsidR="00543644" w:rsidRPr="00E61745" w:rsidRDefault="001277BB" w:rsidP="00E6174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61745">
        <w:rPr>
          <w:sz w:val="32"/>
          <w:szCs w:val="32"/>
        </w:rPr>
        <w:t xml:space="preserve">Mandatory </w:t>
      </w:r>
      <w:r w:rsidR="00543644" w:rsidRPr="00E61745">
        <w:rPr>
          <w:sz w:val="32"/>
          <w:szCs w:val="32"/>
        </w:rPr>
        <w:t>Safety</w:t>
      </w:r>
      <w:r w:rsidR="0037056F" w:rsidRPr="00E61745">
        <w:rPr>
          <w:sz w:val="32"/>
          <w:szCs w:val="32"/>
        </w:rPr>
        <w:t xml:space="preserve"> Training</w:t>
      </w:r>
      <w:r w:rsidRPr="00E61745">
        <w:rPr>
          <w:sz w:val="32"/>
          <w:szCs w:val="32"/>
        </w:rPr>
        <w:t xml:space="preserve"> </w:t>
      </w:r>
      <w:proofErr w:type="gramStart"/>
      <w:r w:rsidRPr="00E61745">
        <w:rPr>
          <w:sz w:val="32"/>
          <w:szCs w:val="32"/>
        </w:rPr>
        <w:t>finally</w:t>
      </w:r>
      <w:proofErr w:type="gramEnd"/>
      <w:r w:rsidRPr="00E61745">
        <w:rPr>
          <w:sz w:val="32"/>
          <w:szCs w:val="32"/>
        </w:rPr>
        <w:t xml:space="preserve"> </w:t>
      </w:r>
      <w:r w:rsidR="009653ED" w:rsidRPr="00E61745">
        <w:rPr>
          <w:sz w:val="32"/>
          <w:szCs w:val="32"/>
        </w:rPr>
        <w:t xml:space="preserve">it is </w:t>
      </w:r>
      <w:r w:rsidRPr="00E61745">
        <w:rPr>
          <w:sz w:val="32"/>
          <w:szCs w:val="32"/>
        </w:rPr>
        <w:t xml:space="preserve">happening, </w:t>
      </w:r>
      <w:r w:rsidR="000D0324" w:rsidRPr="00E61745">
        <w:rPr>
          <w:sz w:val="32"/>
          <w:szCs w:val="32"/>
        </w:rPr>
        <w:t xml:space="preserve">in the past </w:t>
      </w:r>
      <w:r w:rsidR="009653ED" w:rsidRPr="00E61745">
        <w:rPr>
          <w:sz w:val="32"/>
          <w:szCs w:val="32"/>
        </w:rPr>
        <w:t xml:space="preserve">couple years some discussions around </w:t>
      </w:r>
      <w:r w:rsidR="009B0DC7" w:rsidRPr="00E61745">
        <w:rPr>
          <w:sz w:val="32"/>
          <w:szCs w:val="32"/>
        </w:rPr>
        <w:t xml:space="preserve">who is to receive the training and </w:t>
      </w:r>
      <w:r w:rsidR="0037056F" w:rsidRPr="00E61745">
        <w:rPr>
          <w:sz w:val="32"/>
          <w:szCs w:val="32"/>
        </w:rPr>
        <w:t>who will be facilitating</w:t>
      </w:r>
      <w:r w:rsidR="00750527" w:rsidRPr="00E61745">
        <w:rPr>
          <w:sz w:val="32"/>
          <w:szCs w:val="32"/>
        </w:rPr>
        <w:t>/ delivering the necessary training would be, but th</w:t>
      </w:r>
      <w:r w:rsidR="00F0627D" w:rsidRPr="00E61745">
        <w:rPr>
          <w:sz w:val="32"/>
          <w:szCs w:val="32"/>
        </w:rPr>
        <w:t xml:space="preserve">anks for the good work of the H&amp;S committees in Comox and Esquimalt </w:t>
      </w:r>
      <w:r w:rsidR="00E61745" w:rsidRPr="00E61745">
        <w:rPr>
          <w:sz w:val="32"/>
          <w:szCs w:val="32"/>
        </w:rPr>
        <w:t>the process seems to be working well.</w:t>
      </w:r>
      <w:r w:rsidR="0037056F" w:rsidRPr="00E61745">
        <w:rPr>
          <w:sz w:val="32"/>
          <w:szCs w:val="32"/>
        </w:rPr>
        <w:t xml:space="preserve"> </w:t>
      </w:r>
      <w:r w:rsidR="00543644" w:rsidRPr="00E61745">
        <w:rPr>
          <w:sz w:val="32"/>
          <w:szCs w:val="32"/>
        </w:rPr>
        <w:t xml:space="preserve"> </w:t>
      </w:r>
    </w:p>
    <w:p w14:paraId="37DC51DA" w14:textId="77777777" w:rsidR="00894103" w:rsidRDefault="00894103" w:rsidP="004624AA">
      <w:pPr>
        <w:rPr>
          <w:sz w:val="32"/>
          <w:szCs w:val="32"/>
        </w:rPr>
      </w:pPr>
    </w:p>
    <w:p w14:paraId="70AD84C2" w14:textId="3E863F6F" w:rsidR="00B50D1D" w:rsidRDefault="003C7499" w:rsidP="004624A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4BA5896" w14:textId="05DDBD28" w:rsidR="004624AA" w:rsidRDefault="008A1E91" w:rsidP="004624A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14:paraId="5860FDC0" w14:textId="77777777" w:rsidR="001609CA" w:rsidRDefault="001609CA" w:rsidP="004624AA">
      <w:pPr>
        <w:rPr>
          <w:sz w:val="32"/>
          <w:szCs w:val="32"/>
        </w:rPr>
      </w:pPr>
    </w:p>
    <w:p w14:paraId="7DA06953" w14:textId="77777777" w:rsidR="003F5595" w:rsidRDefault="003F5595" w:rsidP="004624AA">
      <w:pPr>
        <w:rPr>
          <w:sz w:val="32"/>
          <w:szCs w:val="32"/>
        </w:rPr>
      </w:pPr>
    </w:p>
    <w:p w14:paraId="16BDFA3E" w14:textId="3C615DE2" w:rsidR="001609CA" w:rsidRDefault="00470E6A" w:rsidP="00E6174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61745">
        <w:rPr>
          <w:sz w:val="32"/>
          <w:szCs w:val="32"/>
        </w:rPr>
        <w:t xml:space="preserve">We also had JLP </w:t>
      </w:r>
      <w:r w:rsidR="00CB1C72" w:rsidRPr="00E61745">
        <w:rPr>
          <w:sz w:val="32"/>
          <w:szCs w:val="32"/>
        </w:rPr>
        <w:t>courses</w:t>
      </w:r>
      <w:r w:rsidRPr="00E61745">
        <w:rPr>
          <w:sz w:val="32"/>
          <w:szCs w:val="32"/>
        </w:rPr>
        <w:t xml:space="preserve"> done in the Esquimalt </w:t>
      </w:r>
      <w:r w:rsidR="006D1A82" w:rsidRPr="00E61745">
        <w:rPr>
          <w:sz w:val="32"/>
          <w:szCs w:val="32"/>
        </w:rPr>
        <w:t xml:space="preserve">section, </w:t>
      </w:r>
      <w:r w:rsidR="00CB1C72" w:rsidRPr="00E61745">
        <w:rPr>
          <w:sz w:val="32"/>
          <w:szCs w:val="32"/>
        </w:rPr>
        <w:t xml:space="preserve">and some upcoming </w:t>
      </w:r>
      <w:r w:rsidR="00142A80" w:rsidRPr="00E61745">
        <w:rPr>
          <w:sz w:val="32"/>
          <w:szCs w:val="32"/>
        </w:rPr>
        <w:t>up in Comox</w:t>
      </w:r>
      <w:r w:rsidR="00E969F7" w:rsidRPr="00E61745">
        <w:rPr>
          <w:sz w:val="32"/>
          <w:szCs w:val="32"/>
        </w:rPr>
        <w:t xml:space="preserve">, as usual UNDE Pacific always has been and always will </w:t>
      </w:r>
      <w:r w:rsidR="00E61745">
        <w:rPr>
          <w:sz w:val="32"/>
          <w:szCs w:val="32"/>
        </w:rPr>
        <w:t xml:space="preserve">be </w:t>
      </w:r>
      <w:r w:rsidR="00994CC3" w:rsidRPr="00E61745">
        <w:rPr>
          <w:sz w:val="32"/>
          <w:szCs w:val="32"/>
        </w:rPr>
        <w:t>a supporter of the JLP Training.</w:t>
      </w:r>
    </w:p>
    <w:p w14:paraId="709C5853" w14:textId="4BF88172" w:rsidR="004C7CD4" w:rsidRDefault="00DF6FFC" w:rsidP="00CE34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We had a </w:t>
      </w:r>
      <w:r w:rsidR="003706FB">
        <w:rPr>
          <w:sz w:val="32"/>
          <w:szCs w:val="32"/>
        </w:rPr>
        <w:t xml:space="preserve">Meeting </w:t>
      </w:r>
      <w:r>
        <w:rPr>
          <w:sz w:val="32"/>
          <w:szCs w:val="32"/>
        </w:rPr>
        <w:t xml:space="preserve">with Col Henley </w:t>
      </w:r>
      <w:r w:rsidR="00D40F35">
        <w:rPr>
          <w:sz w:val="32"/>
          <w:szCs w:val="32"/>
        </w:rPr>
        <w:t xml:space="preserve">in regards </w:t>
      </w:r>
      <w:r w:rsidR="00CE34FF">
        <w:rPr>
          <w:sz w:val="32"/>
          <w:szCs w:val="32"/>
        </w:rPr>
        <w:t>“</w:t>
      </w:r>
      <w:r w:rsidR="005A3EB1" w:rsidRPr="00CE34FF">
        <w:rPr>
          <w:sz w:val="32"/>
          <w:szCs w:val="32"/>
        </w:rPr>
        <w:t xml:space="preserve">CF </w:t>
      </w:r>
      <w:r w:rsidR="00D40F35" w:rsidRPr="00CE34FF">
        <w:rPr>
          <w:sz w:val="32"/>
          <w:szCs w:val="32"/>
        </w:rPr>
        <w:t>RPOS Group</w:t>
      </w:r>
      <w:r w:rsidR="006D4008" w:rsidRPr="00CE34FF">
        <w:rPr>
          <w:sz w:val="32"/>
          <w:szCs w:val="32"/>
        </w:rPr>
        <w:t xml:space="preserve"> Implementation Directive</w:t>
      </w:r>
      <w:r w:rsidR="008F3CF9" w:rsidRPr="00CE34FF">
        <w:rPr>
          <w:sz w:val="32"/>
          <w:szCs w:val="32"/>
        </w:rPr>
        <w:t>,</w:t>
      </w:r>
      <w:r w:rsidR="00D40F35" w:rsidRPr="00CE34FF">
        <w:rPr>
          <w:sz w:val="32"/>
          <w:szCs w:val="32"/>
        </w:rPr>
        <w:t xml:space="preserve"> </w:t>
      </w:r>
      <w:r w:rsidR="00F94B4A" w:rsidRPr="00CE34FF">
        <w:rPr>
          <w:sz w:val="32"/>
          <w:szCs w:val="32"/>
        </w:rPr>
        <w:t>Service</w:t>
      </w:r>
      <w:r w:rsidR="008F3CF9" w:rsidRPr="00CE34FF">
        <w:rPr>
          <w:sz w:val="32"/>
          <w:szCs w:val="32"/>
        </w:rPr>
        <w:t xml:space="preserve"> </w:t>
      </w:r>
      <w:r w:rsidR="00C53680" w:rsidRPr="00CE34FF">
        <w:rPr>
          <w:sz w:val="32"/>
          <w:szCs w:val="32"/>
        </w:rPr>
        <w:t xml:space="preserve">Delivery </w:t>
      </w:r>
      <w:r w:rsidR="00CE34FF" w:rsidRPr="00CE34FF">
        <w:rPr>
          <w:sz w:val="32"/>
          <w:szCs w:val="32"/>
        </w:rPr>
        <w:t>Study</w:t>
      </w:r>
      <w:r w:rsidR="00C53680" w:rsidRPr="00CE34FF">
        <w:rPr>
          <w:sz w:val="32"/>
          <w:szCs w:val="32"/>
        </w:rPr>
        <w:t xml:space="preserve"> </w:t>
      </w:r>
      <w:proofErr w:type="gramStart"/>
      <w:r w:rsidR="00C53680" w:rsidRPr="00CE34FF">
        <w:rPr>
          <w:sz w:val="32"/>
          <w:szCs w:val="32"/>
        </w:rPr>
        <w:t>Recommendations</w:t>
      </w:r>
      <w:proofErr w:type="gramEnd"/>
      <w:r w:rsidR="00CE34FF">
        <w:rPr>
          <w:sz w:val="32"/>
          <w:szCs w:val="32"/>
        </w:rPr>
        <w:t>”</w:t>
      </w:r>
    </w:p>
    <w:p w14:paraId="68567148" w14:textId="77777777" w:rsidR="00C20320" w:rsidRDefault="004C7CD4" w:rsidP="004C7CD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</w:t>
      </w:r>
      <w:r w:rsidR="00F94B4A" w:rsidRPr="00CE34FF">
        <w:rPr>
          <w:sz w:val="32"/>
          <w:szCs w:val="32"/>
        </w:rPr>
        <w:t xml:space="preserve">he meeting </w:t>
      </w:r>
      <w:r w:rsidR="007F1FA9" w:rsidRPr="00CE34FF">
        <w:rPr>
          <w:sz w:val="32"/>
          <w:szCs w:val="32"/>
        </w:rPr>
        <w:t xml:space="preserve">was held March 30, </w:t>
      </w:r>
      <w:proofErr w:type="gramStart"/>
      <w:r w:rsidR="007F1FA9" w:rsidRPr="00CE34FF">
        <w:rPr>
          <w:sz w:val="32"/>
          <w:szCs w:val="32"/>
        </w:rPr>
        <w:t>2023</w:t>
      </w:r>
      <w:proofErr w:type="gramEnd"/>
      <w:r w:rsidR="007F1FA9" w:rsidRPr="00CE34FF">
        <w:rPr>
          <w:sz w:val="32"/>
          <w:szCs w:val="32"/>
        </w:rPr>
        <w:t xml:space="preserve"> at 12:00 PDT</w:t>
      </w:r>
      <w:r w:rsidR="00E674FC" w:rsidRPr="00CE34FF">
        <w:rPr>
          <w:sz w:val="32"/>
          <w:szCs w:val="32"/>
        </w:rPr>
        <w:t>,</w:t>
      </w:r>
    </w:p>
    <w:p w14:paraId="271A26A7" w14:textId="77777777" w:rsidR="000E72A6" w:rsidRDefault="00C20320" w:rsidP="004C7CD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Henley informed us that the team that he is </w:t>
      </w:r>
      <w:r w:rsidR="00EA47D3">
        <w:rPr>
          <w:sz w:val="32"/>
          <w:szCs w:val="32"/>
        </w:rPr>
        <w:t xml:space="preserve">hoping to assemble will consist of on EX 01, two AS06, </w:t>
      </w:r>
      <w:r w:rsidR="000571D4">
        <w:rPr>
          <w:sz w:val="32"/>
          <w:szCs w:val="32"/>
        </w:rPr>
        <w:t xml:space="preserve">and two military members, </w:t>
      </w:r>
      <w:r w:rsidR="00350FCB">
        <w:rPr>
          <w:sz w:val="32"/>
          <w:szCs w:val="32"/>
        </w:rPr>
        <w:t>he also stated that full union participation will be welcome</w:t>
      </w:r>
      <w:r w:rsidR="00977C74">
        <w:rPr>
          <w:sz w:val="32"/>
          <w:szCs w:val="32"/>
        </w:rPr>
        <w:t xml:space="preserve">, I </w:t>
      </w:r>
      <w:r w:rsidR="00506772">
        <w:rPr>
          <w:sz w:val="32"/>
          <w:szCs w:val="32"/>
        </w:rPr>
        <w:t>thanked</w:t>
      </w:r>
      <w:r w:rsidR="00977C74">
        <w:rPr>
          <w:sz w:val="32"/>
          <w:szCs w:val="32"/>
        </w:rPr>
        <w:t xml:space="preserve"> him and suggested that all unions </w:t>
      </w:r>
      <w:r w:rsidR="00506772">
        <w:rPr>
          <w:sz w:val="32"/>
          <w:szCs w:val="32"/>
        </w:rPr>
        <w:t xml:space="preserve">should be </w:t>
      </w:r>
      <w:r w:rsidR="00977C74">
        <w:rPr>
          <w:sz w:val="32"/>
          <w:szCs w:val="32"/>
        </w:rPr>
        <w:t>invo</w:t>
      </w:r>
      <w:r w:rsidR="00182B41">
        <w:rPr>
          <w:sz w:val="32"/>
          <w:szCs w:val="32"/>
        </w:rPr>
        <w:t xml:space="preserve">lved </w:t>
      </w:r>
      <w:r w:rsidR="00506772">
        <w:rPr>
          <w:sz w:val="32"/>
          <w:szCs w:val="32"/>
        </w:rPr>
        <w:t xml:space="preserve">and </w:t>
      </w:r>
      <w:r w:rsidR="00182B41">
        <w:rPr>
          <w:sz w:val="32"/>
          <w:szCs w:val="32"/>
        </w:rPr>
        <w:t>should have a seat</w:t>
      </w:r>
      <w:r w:rsidR="00506772">
        <w:rPr>
          <w:sz w:val="32"/>
          <w:szCs w:val="32"/>
        </w:rPr>
        <w:t>,</w:t>
      </w:r>
      <w:r w:rsidR="00182B41">
        <w:rPr>
          <w:sz w:val="32"/>
          <w:szCs w:val="32"/>
        </w:rPr>
        <w:t xml:space="preserve"> as we all have different </w:t>
      </w:r>
      <w:r w:rsidR="00506772">
        <w:rPr>
          <w:sz w:val="32"/>
          <w:szCs w:val="32"/>
        </w:rPr>
        <w:t>needs and views.</w:t>
      </w:r>
    </w:p>
    <w:p w14:paraId="77BE6075" w14:textId="6EC7A1A2" w:rsidR="00BB6FE4" w:rsidRDefault="000E72A6" w:rsidP="004C7CD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He would like to have the team up and running by </w:t>
      </w:r>
      <w:r w:rsidR="00AA75FD">
        <w:rPr>
          <w:sz w:val="32"/>
          <w:szCs w:val="32"/>
        </w:rPr>
        <w:t>Mid</w:t>
      </w:r>
      <w:r w:rsidR="005D6DD1">
        <w:rPr>
          <w:sz w:val="32"/>
          <w:szCs w:val="32"/>
        </w:rPr>
        <w:t>-</w:t>
      </w:r>
      <w:r w:rsidR="00AA75FD">
        <w:rPr>
          <w:sz w:val="32"/>
          <w:szCs w:val="32"/>
        </w:rPr>
        <w:t xml:space="preserve">April, that been said the EX 01 Position has to go </w:t>
      </w:r>
      <w:r w:rsidR="00DA4A06">
        <w:rPr>
          <w:sz w:val="32"/>
          <w:szCs w:val="32"/>
        </w:rPr>
        <w:t xml:space="preserve">to the ADM who will ask the DM for approval, if that </w:t>
      </w:r>
      <w:proofErr w:type="gramStart"/>
      <w:r w:rsidR="00DA4A06">
        <w:rPr>
          <w:sz w:val="32"/>
          <w:szCs w:val="32"/>
        </w:rPr>
        <w:t>f</w:t>
      </w:r>
      <w:r w:rsidR="005D6DD1">
        <w:rPr>
          <w:sz w:val="32"/>
          <w:szCs w:val="32"/>
        </w:rPr>
        <w:t>ail</w:t>
      </w:r>
      <w:r w:rsidR="00DA4A06">
        <w:rPr>
          <w:sz w:val="32"/>
          <w:szCs w:val="32"/>
        </w:rPr>
        <w:t>s</w:t>
      </w:r>
      <w:proofErr w:type="gramEnd"/>
      <w:r w:rsidR="00DA4A06">
        <w:rPr>
          <w:sz w:val="32"/>
          <w:szCs w:val="32"/>
        </w:rPr>
        <w:t xml:space="preserve"> he already </w:t>
      </w:r>
      <w:r w:rsidR="00BB6FE4">
        <w:rPr>
          <w:sz w:val="32"/>
          <w:szCs w:val="32"/>
        </w:rPr>
        <w:t>has an AS 07 set up as a back</w:t>
      </w:r>
      <w:r w:rsidR="005D6DD1">
        <w:rPr>
          <w:sz w:val="32"/>
          <w:szCs w:val="32"/>
        </w:rPr>
        <w:t>-</w:t>
      </w:r>
      <w:r w:rsidR="00BB6FE4">
        <w:rPr>
          <w:sz w:val="32"/>
          <w:szCs w:val="32"/>
        </w:rPr>
        <w:t>up.</w:t>
      </w:r>
    </w:p>
    <w:p w14:paraId="2F839105" w14:textId="77777777" w:rsidR="00BB6FE4" w:rsidRDefault="00BB6FE4" w:rsidP="004C7CD4">
      <w:pPr>
        <w:pStyle w:val="ListParagraph"/>
        <w:rPr>
          <w:sz w:val="32"/>
          <w:szCs w:val="32"/>
        </w:rPr>
      </w:pPr>
    </w:p>
    <w:p w14:paraId="1D014C32" w14:textId="27BC91FF" w:rsidR="003E5DA2" w:rsidRDefault="00BB6FE4" w:rsidP="004C7CD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Respectfully Submitted</w:t>
      </w:r>
    </w:p>
    <w:p w14:paraId="4168213F" w14:textId="77777777" w:rsidR="003E5DA2" w:rsidRDefault="003E5DA2" w:rsidP="004C7CD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VP BC </w:t>
      </w:r>
    </w:p>
    <w:p w14:paraId="0754C674" w14:textId="6E2C209F" w:rsidR="006B667E" w:rsidRPr="00CE34FF" w:rsidRDefault="003E5DA2" w:rsidP="004C7CD4">
      <w:pPr>
        <w:pStyle w:val="ListParagraph"/>
        <w:rPr>
          <w:sz w:val="32"/>
          <w:szCs w:val="32"/>
        </w:rPr>
      </w:pPr>
      <w:r w:rsidRPr="00BF5FB5">
        <w:rPr>
          <w:rFonts w:ascii="Blackadder ITC" w:hAnsi="Blackadder ITC"/>
          <w:sz w:val="48"/>
          <w:szCs w:val="48"/>
        </w:rPr>
        <w:t>Marcelo Lazaro</w:t>
      </w:r>
      <w:r w:rsidR="00506772" w:rsidRPr="00BF5FB5">
        <w:rPr>
          <w:rFonts w:ascii="Blackadder ITC" w:hAnsi="Blackadder ITC"/>
          <w:sz w:val="48"/>
          <w:szCs w:val="48"/>
        </w:rPr>
        <w:t xml:space="preserve"> </w:t>
      </w:r>
      <w:r w:rsidR="00E674FC" w:rsidRPr="00CE34FF">
        <w:rPr>
          <w:sz w:val="32"/>
          <w:szCs w:val="32"/>
        </w:rPr>
        <w:t xml:space="preserve"> </w:t>
      </w:r>
      <w:r w:rsidR="00DF6FFC" w:rsidRPr="00CE34FF">
        <w:rPr>
          <w:sz w:val="32"/>
          <w:szCs w:val="32"/>
        </w:rPr>
        <w:t xml:space="preserve"> </w:t>
      </w:r>
    </w:p>
    <w:p w14:paraId="233E9220" w14:textId="77777777" w:rsidR="004624AA" w:rsidRPr="004624AA" w:rsidRDefault="004624AA" w:rsidP="004624AA"/>
    <w:sectPr w:rsidR="004624AA" w:rsidRPr="004624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25D3" w14:textId="77777777" w:rsidR="004624AA" w:rsidRDefault="004624AA" w:rsidP="004624AA">
      <w:pPr>
        <w:spacing w:after="0" w:line="240" w:lineRule="auto"/>
      </w:pPr>
      <w:r>
        <w:separator/>
      </w:r>
    </w:p>
  </w:endnote>
  <w:endnote w:type="continuationSeparator" w:id="0">
    <w:p w14:paraId="33FF0FF0" w14:textId="77777777" w:rsidR="004624AA" w:rsidRDefault="004624AA" w:rsidP="0046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EF7F" w14:textId="77777777" w:rsidR="004624AA" w:rsidRDefault="004624AA" w:rsidP="004624AA">
      <w:pPr>
        <w:spacing w:after="0" w:line="240" w:lineRule="auto"/>
      </w:pPr>
      <w:r>
        <w:separator/>
      </w:r>
    </w:p>
  </w:footnote>
  <w:footnote w:type="continuationSeparator" w:id="0">
    <w:p w14:paraId="4CFB5F94" w14:textId="77777777" w:rsidR="004624AA" w:rsidRDefault="004624AA" w:rsidP="0046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3035" w14:textId="77777777" w:rsidR="004624AA" w:rsidRDefault="004624AA" w:rsidP="004624AA">
    <w:pPr>
      <w:pStyle w:val="Header"/>
      <w:jc w:val="center"/>
      <w:rPr>
        <w:sz w:val="34"/>
      </w:rPr>
    </w:pPr>
    <w:r>
      <w:rPr>
        <w:sz w:val="34"/>
      </w:rPr>
      <w:t xml:space="preserve">UNDE UNION OF NATIONAL DEFENCE EMPLOYEES </w:t>
    </w:r>
    <w:r>
      <w:rPr>
        <w:noProof/>
      </w:rPr>
      <w:drawing>
        <wp:inline distT="0" distB="0" distL="0" distR="0" wp14:anchorId="5287810B" wp14:editId="336E6AEC">
          <wp:extent cx="7620" cy="76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4"/>
      </w:rPr>
      <w:t>UEDN</w:t>
    </w:r>
  </w:p>
  <w:p w14:paraId="71B62669" w14:textId="77777777" w:rsidR="004624AA" w:rsidRDefault="004624AA" w:rsidP="004624AA">
    <w:pPr>
      <w:spacing w:after="0" w:line="352" w:lineRule="auto"/>
      <w:ind w:left="96" w:right="-14" w:firstLine="1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2E08B71A" wp14:editId="1F653258">
          <wp:extent cx="533400" cy="480060"/>
          <wp:effectExtent l="0" t="0" r="0" b="0"/>
          <wp:docPr id="2" name="Picture 2" descr="A picture containing text, r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, ru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34"/>
      </w:rPr>
      <w:t xml:space="preserve">a component of the Public Service Alliance of Canada </w:t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84921E7" wp14:editId="78A65CC7">
          <wp:extent cx="533400" cy="480060"/>
          <wp:effectExtent l="0" t="0" r="0" b="0"/>
          <wp:docPr id="1" name="Picture 1" descr="A picture containing text, r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ru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EC7D15" w14:textId="77777777" w:rsidR="004624AA" w:rsidRPr="005D6DD1" w:rsidRDefault="004624AA" w:rsidP="004624AA">
    <w:pPr>
      <w:spacing w:after="282" w:line="249" w:lineRule="auto"/>
      <w:ind w:left="2915" w:right="1556" w:hanging="1090"/>
      <w:rPr>
        <w:rFonts w:ascii="Times New Roman" w:eastAsia="Times New Roman" w:hAnsi="Times New Roman" w:cs="Times New Roman"/>
        <w:color w:val="000000"/>
        <w:lang w:val="fr-CA"/>
      </w:rPr>
    </w:pPr>
    <w:r w:rsidRPr="005D6DD1">
      <w:rPr>
        <w:rFonts w:ascii="Times New Roman" w:eastAsia="Times New Roman" w:hAnsi="Times New Roman" w:cs="Times New Roman"/>
        <w:color w:val="000000"/>
        <w:sz w:val="20"/>
        <w:lang w:val="fr-CA"/>
      </w:rPr>
      <w:t>UNION DES EMPLOYÉS DE LA DÉFENSE NATIONALE un élément de l'Alliance de la Fonction publique du Canada</w:t>
    </w:r>
  </w:p>
  <w:p w14:paraId="43312A98" w14:textId="77777777" w:rsidR="004624AA" w:rsidRPr="005D6DD1" w:rsidRDefault="004624AA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B70C1"/>
    <w:multiLevelType w:val="hybridMultilevel"/>
    <w:tmpl w:val="E09ED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29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AA"/>
    <w:rsid w:val="000571D4"/>
    <w:rsid w:val="000D0324"/>
    <w:rsid w:val="000E72A6"/>
    <w:rsid w:val="001277BB"/>
    <w:rsid w:val="00142A80"/>
    <w:rsid w:val="001609CA"/>
    <w:rsid w:val="00182B41"/>
    <w:rsid w:val="002C582B"/>
    <w:rsid w:val="00331619"/>
    <w:rsid w:val="00350FCB"/>
    <w:rsid w:val="0037056F"/>
    <w:rsid w:val="003706FB"/>
    <w:rsid w:val="003C7499"/>
    <w:rsid w:val="003E5DA2"/>
    <w:rsid w:val="003F5595"/>
    <w:rsid w:val="004624AA"/>
    <w:rsid w:val="00470E6A"/>
    <w:rsid w:val="004C7CD4"/>
    <w:rsid w:val="004F7241"/>
    <w:rsid w:val="00506772"/>
    <w:rsid w:val="00543644"/>
    <w:rsid w:val="00591CAF"/>
    <w:rsid w:val="005A3EB1"/>
    <w:rsid w:val="005D6DD1"/>
    <w:rsid w:val="006B2345"/>
    <w:rsid w:val="006B58D5"/>
    <w:rsid w:val="006B667E"/>
    <w:rsid w:val="006D1A82"/>
    <w:rsid w:val="006D4008"/>
    <w:rsid w:val="00750527"/>
    <w:rsid w:val="007F1FA9"/>
    <w:rsid w:val="00846333"/>
    <w:rsid w:val="00894103"/>
    <w:rsid w:val="008A1E91"/>
    <w:rsid w:val="008F3CF9"/>
    <w:rsid w:val="009653ED"/>
    <w:rsid w:val="00977C74"/>
    <w:rsid w:val="00993F15"/>
    <w:rsid w:val="00994CC3"/>
    <w:rsid w:val="009A011A"/>
    <w:rsid w:val="009B0DC7"/>
    <w:rsid w:val="00A572D1"/>
    <w:rsid w:val="00AA75FD"/>
    <w:rsid w:val="00B50D1D"/>
    <w:rsid w:val="00BB6FE4"/>
    <w:rsid w:val="00BF5FB5"/>
    <w:rsid w:val="00C20320"/>
    <w:rsid w:val="00C53680"/>
    <w:rsid w:val="00C82219"/>
    <w:rsid w:val="00CB04A2"/>
    <w:rsid w:val="00CB1C72"/>
    <w:rsid w:val="00CE34FF"/>
    <w:rsid w:val="00D40F35"/>
    <w:rsid w:val="00D666B0"/>
    <w:rsid w:val="00D86E72"/>
    <w:rsid w:val="00DA4A06"/>
    <w:rsid w:val="00DF6FFC"/>
    <w:rsid w:val="00E61745"/>
    <w:rsid w:val="00E674FC"/>
    <w:rsid w:val="00E969F7"/>
    <w:rsid w:val="00EA47D3"/>
    <w:rsid w:val="00F0627D"/>
    <w:rsid w:val="00F366E3"/>
    <w:rsid w:val="00F94B4A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C384"/>
  <w15:chartTrackingRefBased/>
  <w15:docId w15:val="{4AC1AFE0-CF0F-4AC4-A30C-445DCE41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4AA"/>
  </w:style>
  <w:style w:type="paragraph" w:styleId="Footer">
    <w:name w:val="footer"/>
    <w:basedOn w:val="Normal"/>
    <w:link w:val="FooterChar"/>
    <w:uiPriority w:val="99"/>
    <w:unhideWhenUsed/>
    <w:rsid w:val="00462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4AA"/>
  </w:style>
  <w:style w:type="paragraph" w:styleId="ListParagraph">
    <w:name w:val="List Paragraph"/>
    <w:basedOn w:val="Normal"/>
    <w:uiPriority w:val="34"/>
    <w:qFormat/>
    <w:rsid w:val="00E6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</dc:creator>
  <cp:keywords/>
  <dc:description/>
  <cp:lastModifiedBy>Sandra Mombourquette</cp:lastModifiedBy>
  <cp:revision>64</cp:revision>
  <dcterms:created xsi:type="dcterms:W3CDTF">2023-03-27T22:05:00Z</dcterms:created>
  <dcterms:modified xsi:type="dcterms:W3CDTF">2023-05-17T18:35:00Z</dcterms:modified>
</cp:coreProperties>
</file>