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1556" w14:textId="5A3C34F4" w:rsidR="003278FF" w:rsidRDefault="003278FF" w:rsidP="003278FF">
      <w:pPr>
        <w:jc w:val="center"/>
        <w:rPr>
          <w:rFonts w:ascii="Times New Roman" w:hAnsi="Times New Roman" w:cs="Times New Roman"/>
          <w:b/>
          <w:bCs/>
          <w:sz w:val="24"/>
          <w:szCs w:val="24"/>
        </w:rPr>
      </w:pPr>
      <w:r>
        <w:rPr>
          <w:noProof/>
        </w:rPr>
        <w:drawing>
          <wp:inline distT="0" distB="0" distL="0" distR="0" wp14:anchorId="6F2CD7A2" wp14:editId="7C396991">
            <wp:extent cx="1530000" cy="1905000"/>
            <wp:effectExtent l="0" t="0" r="0" b="0"/>
            <wp:docPr id="1" name="Picture 1" descr="Badge of the Canadian Forces Real Property Opera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Forces Real Property Operations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2028" cy="1919976"/>
                    </a:xfrm>
                    <a:prstGeom prst="rect">
                      <a:avLst/>
                    </a:prstGeom>
                    <a:noFill/>
                    <a:ln>
                      <a:noFill/>
                    </a:ln>
                  </pic:spPr>
                </pic:pic>
              </a:graphicData>
            </a:graphic>
          </wp:inline>
        </w:drawing>
      </w:r>
      <w:r>
        <w:rPr>
          <w:noProof/>
        </w:rPr>
        <w:drawing>
          <wp:inline distT="0" distB="0" distL="0" distR="0" wp14:anchorId="2AC8A89D" wp14:editId="50C2BF92">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52C86A94" w14:textId="77777777" w:rsidR="003278FF" w:rsidRDefault="003278FF" w:rsidP="003278FF">
      <w:pPr>
        <w:jc w:val="center"/>
        <w:rPr>
          <w:rFonts w:ascii="Times New Roman" w:hAnsi="Times New Roman" w:cs="Times New Roman"/>
          <w:b/>
          <w:bCs/>
          <w:sz w:val="24"/>
          <w:szCs w:val="24"/>
        </w:rPr>
      </w:pPr>
    </w:p>
    <w:p w14:paraId="6F3856C5" w14:textId="6DAD85DB" w:rsidR="00DE25B7" w:rsidRDefault="00DE25B7" w:rsidP="00DE25B7">
      <w:pPr>
        <w:rPr>
          <w:rFonts w:ascii="Times New Roman" w:hAnsi="Times New Roman" w:cs="Times New Roman"/>
          <w:b/>
          <w:bCs/>
          <w:sz w:val="24"/>
          <w:szCs w:val="24"/>
        </w:rPr>
      </w:pPr>
      <w:r w:rsidRPr="008B05FB">
        <w:rPr>
          <w:rFonts w:ascii="Times New Roman" w:hAnsi="Times New Roman" w:cs="Times New Roman"/>
          <w:b/>
          <w:bCs/>
          <w:sz w:val="24"/>
          <w:szCs w:val="24"/>
        </w:rPr>
        <w:t>R</w:t>
      </w:r>
      <w:r w:rsidR="00A46BCB">
        <w:rPr>
          <w:rFonts w:ascii="Times New Roman" w:hAnsi="Times New Roman" w:cs="Times New Roman"/>
          <w:b/>
          <w:bCs/>
          <w:sz w:val="24"/>
          <w:szCs w:val="24"/>
        </w:rPr>
        <w:t>eal Property Operations (</w:t>
      </w:r>
      <w:proofErr w:type="spellStart"/>
      <w:r w:rsidR="00A46BCB">
        <w:rPr>
          <w:rFonts w:ascii="Times New Roman" w:hAnsi="Times New Roman" w:cs="Times New Roman"/>
          <w:b/>
          <w:bCs/>
          <w:sz w:val="24"/>
          <w:szCs w:val="24"/>
        </w:rPr>
        <w:t>RPOps</w:t>
      </w:r>
      <w:proofErr w:type="spellEnd"/>
      <w:r w:rsidR="00A46BCB">
        <w:rPr>
          <w:rFonts w:ascii="Times New Roman" w:hAnsi="Times New Roman" w:cs="Times New Roman"/>
          <w:b/>
          <w:bCs/>
          <w:sz w:val="24"/>
          <w:szCs w:val="24"/>
        </w:rPr>
        <w:t>) Ontario Report</w:t>
      </w:r>
    </w:p>
    <w:p w14:paraId="34F51773" w14:textId="77777777" w:rsidR="003278FF" w:rsidRDefault="003278FF" w:rsidP="00DE25B7">
      <w:pPr>
        <w:rPr>
          <w:rFonts w:ascii="Times New Roman" w:hAnsi="Times New Roman" w:cs="Times New Roman"/>
          <w:sz w:val="24"/>
          <w:szCs w:val="24"/>
        </w:rPr>
      </w:pPr>
    </w:p>
    <w:p w14:paraId="5F65C57E" w14:textId="03F57299" w:rsidR="00DE25B7" w:rsidRDefault="00A46BCB" w:rsidP="007B06E6">
      <w:pPr>
        <w:ind w:firstLine="360"/>
        <w:rPr>
          <w:rFonts w:ascii="Times New Roman" w:hAnsi="Times New Roman" w:cs="Times New Roman"/>
          <w:sz w:val="24"/>
          <w:szCs w:val="24"/>
        </w:rPr>
      </w:pPr>
      <w:r>
        <w:rPr>
          <w:rFonts w:ascii="Times New Roman" w:hAnsi="Times New Roman" w:cs="Times New Roman"/>
          <w:sz w:val="24"/>
          <w:szCs w:val="24"/>
        </w:rPr>
        <w:t xml:space="preserve">Since the last NE meeting, </w:t>
      </w:r>
      <w:proofErr w:type="spellStart"/>
      <w:r>
        <w:rPr>
          <w:rFonts w:ascii="Times New Roman" w:hAnsi="Times New Roman" w:cs="Times New Roman"/>
          <w:sz w:val="24"/>
          <w:szCs w:val="24"/>
        </w:rPr>
        <w:t>RPOps</w:t>
      </w:r>
      <w:proofErr w:type="spellEnd"/>
      <w:r>
        <w:rPr>
          <w:rFonts w:ascii="Times New Roman" w:hAnsi="Times New Roman" w:cs="Times New Roman"/>
          <w:sz w:val="24"/>
          <w:szCs w:val="24"/>
        </w:rPr>
        <w:t xml:space="preserve"> Ontario LMCC meetings</w:t>
      </w:r>
      <w:r w:rsidR="007B06E6" w:rsidRPr="00623B7A">
        <w:rPr>
          <w:rFonts w:ascii="Times New Roman" w:hAnsi="Times New Roman" w:cs="Times New Roman"/>
          <w:sz w:val="24"/>
          <w:szCs w:val="24"/>
        </w:rPr>
        <w:t xml:space="preserve"> were held on </w:t>
      </w:r>
      <w:r w:rsidR="00E80C7D">
        <w:rPr>
          <w:rFonts w:ascii="Times New Roman" w:hAnsi="Times New Roman" w:cs="Times New Roman"/>
          <w:sz w:val="24"/>
          <w:szCs w:val="24"/>
        </w:rPr>
        <w:t>May 26</w:t>
      </w:r>
      <w:r w:rsidR="00E80C7D" w:rsidRPr="00E80C7D">
        <w:rPr>
          <w:rFonts w:ascii="Times New Roman" w:hAnsi="Times New Roman" w:cs="Times New Roman"/>
          <w:sz w:val="24"/>
          <w:szCs w:val="24"/>
          <w:vertAlign w:val="superscript"/>
        </w:rPr>
        <w:t>th</w:t>
      </w:r>
      <w:r w:rsidR="00E80C7D">
        <w:rPr>
          <w:rFonts w:ascii="Times New Roman" w:hAnsi="Times New Roman" w:cs="Times New Roman"/>
          <w:sz w:val="24"/>
          <w:szCs w:val="24"/>
        </w:rPr>
        <w:t>, 2022,</w:t>
      </w:r>
      <w:r w:rsidR="00D17291">
        <w:rPr>
          <w:rFonts w:ascii="Times New Roman" w:hAnsi="Times New Roman" w:cs="Times New Roman"/>
          <w:sz w:val="24"/>
          <w:szCs w:val="24"/>
        </w:rPr>
        <w:t xml:space="preserve"> and August 18</w:t>
      </w:r>
      <w:r w:rsidR="00E80C7D">
        <w:rPr>
          <w:rFonts w:ascii="Times New Roman" w:hAnsi="Times New Roman" w:cs="Times New Roman"/>
          <w:sz w:val="24"/>
          <w:szCs w:val="24"/>
        </w:rPr>
        <w:t>th</w:t>
      </w:r>
      <w:r w:rsidR="00D17291">
        <w:rPr>
          <w:rFonts w:ascii="Times New Roman" w:hAnsi="Times New Roman" w:cs="Times New Roman"/>
          <w:sz w:val="24"/>
          <w:szCs w:val="24"/>
        </w:rPr>
        <w:t>,</w:t>
      </w:r>
      <w:r w:rsidR="00DE25B7" w:rsidRPr="00623B7A">
        <w:rPr>
          <w:rFonts w:ascii="Times New Roman" w:hAnsi="Times New Roman" w:cs="Times New Roman"/>
          <w:sz w:val="24"/>
          <w:szCs w:val="24"/>
        </w:rPr>
        <w:t xml:space="preserve"> 2022</w:t>
      </w:r>
      <w:r w:rsidR="007B06E6" w:rsidRPr="00623B7A">
        <w:rPr>
          <w:rFonts w:ascii="Times New Roman" w:hAnsi="Times New Roman" w:cs="Times New Roman"/>
          <w:sz w:val="24"/>
          <w:szCs w:val="24"/>
        </w:rPr>
        <w:t>.</w:t>
      </w:r>
    </w:p>
    <w:p w14:paraId="477F9890" w14:textId="77777777" w:rsidR="00171002" w:rsidRDefault="00171002" w:rsidP="007B06E6">
      <w:pPr>
        <w:ind w:firstLine="360"/>
        <w:rPr>
          <w:rFonts w:ascii="Times New Roman" w:hAnsi="Times New Roman" w:cs="Times New Roman"/>
          <w:sz w:val="24"/>
          <w:szCs w:val="24"/>
        </w:rPr>
      </w:pPr>
    </w:p>
    <w:p w14:paraId="30F9C6EF" w14:textId="290A2449" w:rsidR="00FA7195" w:rsidRDefault="00FA7195" w:rsidP="007B06E6">
      <w:pPr>
        <w:ind w:firstLine="360"/>
        <w:rPr>
          <w:rFonts w:ascii="Times New Roman" w:hAnsi="Times New Roman" w:cs="Times New Roman"/>
          <w:sz w:val="24"/>
          <w:szCs w:val="24"/>
        </w:rPr>
      </w:pPr>
      <w:r>
        <w:rPr>
          <w:rFonts w:ascii="Times New Roman" w:hAnsi="Times New Roman" w:cs="Times New Roman"/>
          <w:sz w:val="24"/>
          <w:szCs w:val="24"/>
        </w:rPr>
        <w:t>UNDE members o</w:t>
      </w:r>
      <w:r w:rsidR="00246503">
        <w:rPr>
          <w:rFonts w:ascii="Times New Roman" w:hAnsi="Times New Roman" w:cs="Times New Roman"/>
          <w:sz w:val="24"/>
          <w:szCs w:val="24"/>
        </w:rPr>
        <w:t>n</w:t>
      </w:r>
      <w:r>
        <w:rPr>
          <w:rFonts w:ascii="Times New Roman" w:hAnsi="Times New Roman" w:cs="Times New Roman"/>
          <w:sz w:val="24"/>
          <w:szCs w:val="24"/>
        </w:rPr>
        <w:t xml:space="preserve"> this committee include:</w:t>
      </w:r>
    </w:p>
    <w:p w14:paraId="66318E7C" w14:textId="69942AFA"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Jayne Pollock, Local 00621</w:t>
      </w:r>
      <w:r w:rsidR="007F5B5C">
        <w:rPr>
          <w:rFonts w:ascii="Times New Roman" w:hAnsi="Times New Roman" w:cs="Times New Roman"/>
          <w:sz w:val="24"/>
          <w:szCs w:val="24"/>
        </w:rPr>
        <w:t xml:space="preserve"> Borden</w:t>
      </w:r>
    </w:p>
    <w:p w14:paraId="163429D4" w14:textId="067764E6"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Dan Barrett, Local 00625</w:t>
      </w:r>
      <w:r w:rsidR="007F5B5C">
        <w:rPr>
          <w:rFonts w:ascii="Times New Roman" w:hAnsi="Times New Roman" w:cs="Times New Roman"/>
          <w:sz w:val="24"/>
          <w:szCs w:val="24"/>
        </w:rPr>
        <w:t xml:space="preserve"> Toronto</w:t>
      </w:r>
    </w:p>
    <w:p w14:paraId="0C2D342E" w14:textId="7A3A13AC" w:rsidR="00FA7195" w:rsidRDefault="00FA7195" w:rsidP="00FA7195">
      <w:pPr>
        <w:ind w:firstLine="720"/>
        <w:rPr>
          <w:rFonts w:ascii="Times New Roman" w:hAnsi="Times New Roman" w:cs="Times New Roman"/>
          <w:sz w:val="24"/>
          <w:szCs w:val="24"/>
        </w:rPr>
      </w:pPr>
      <w:r w:rsidRPr="00FA7195">
        <w:rPr>
          <w:rFonts w:ascii="Times New Roman" w:hAnsi="Times New Roman" w:cs="Times New Roman"/>
          <w:sz w:val="24"/>
          <w:szCs w:val="24"/>
        </w:rPr>
        <w:t xml:space="preserve">Steven </w:t>
      </w:r>
      <w:proofErr w:type="spellStart"/>
      <w:r w:rsidRPr="00FA7195">
        <w:rPr>
          <w:rFonts w:ascii="Times New Roman" w:hAnsi="Times New Roman" w:cs="Times New Roman"/>
          <w:sz w:val="24"/>
          <w:szCs w:val="24"/>
        </w:rPr>
        <w:t>Yashinskie</w:t>
      </w:r>
      <w:proofErr w:type="spellEnd"/>
      <w:r>
        <w:rPr>
          <w:rFonts w:ascii="Times New Roman" w:hAnsi="Times New Roman" w:cs="Times New Roman"/>
          <w:sz w:val="24"/>
          <w:szCs w:val="24"/>
        </w:rPr>
        <w:t>, Local 00629</w:t>
      </w:r>
      <w:r w:rsidR="007F5B5C">
        <w:rPr>
          <w:rFonts w:ascii="Times New Roman" w:hAnsi="Times New Roman" w:cs="Times New Roman"/>
          <w:sz w:val="24"/>
          <w:szCs w:val="24"/>
        </w:rPr>
        <w:t xml:space="preserve"> Petawawa</w:t>
      </w:r>
    </w:p>
    <w:p w14:paraId="2111A140" w14:textId="74D90958" w:rsidR="00E80C7D" w:rsidRDefault="00E80C7D" w:rsidP="00FA7195">
      <w:pPr>
        <w:ind w:firstLine="720"/>
        <w:rPr>
          <w:rFonts w:ascii="Times New Roman" w:hAnsi="Times New Roman" w:cs="Times New Roman"/>
          <w:sz w:val="24"/>
          <w:szCs w:val="24"/>
        </w:rPr>
      </w:pPr>
      <w:r>
        <w:rPr>
          <w:rFonts w:ascii="Times New Roman" w:hAnsi="Times New Roman" w:cs="Times New Roman"/>
          <w:sz w:val="24"/>
          <w:szCs w:val="24"/>
        </w:rPr>
        <w:t>Todd Brisson, Local 00635 North Bay</w:t>
      </w:r>
    </w:p>
    <w:p w14:paraId="46C68D08" w14:textId="473E503B"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 xml:space="preserve">Dennis </w:t>
      </w:r>
      <w:proofErr w:type="spellStart"/>
      <w:r>
        <w:rPr>
          <w:rFonts w:ascii="Times New Roman" w:hAnsi="Times New Roman" w:cs="Times New Roman"/>
          <w:sz w:val="24"/>
          <w:szCs w:val="24"/>
        </w:rPr>
        <w:t>Miluck</w:t>
      </w:r>
      <w:proofErr w:type="spellEnd"/>
      <w:r w:rsidR="00E80C7D">
        <w:rPr>
          <w:rFonts w:ascii="Times New Roman" w:hAnsi="Times New Roman" w:cs="Times New Roman"/>
          <w:sz w:val="24"/>
          <w:szCs w:val="24"/>
        </w:rPr>
        <w:t xml:space="preserve"> and Cheryl Gough,</w:t>
      </w:r>
      <w:r>
        <w:rPr>
          <w:rFonts w:ascii="Times New Roman" w:hAnsi="Times New Roman" w:cs="Times New Roman"/>
          <w:sz w:val="24"/>
          <w:szCs w:val="24"/>
        </w:rPr>
        <w:t xml:space="preserve"> Local 00637</w:t>
      </w:r>
      <w:r w:rsidR="007F5B5C">
        <w:rPr>
          <w:rFonts w:ascii="Times New Roman" w:hAnsi="Times New Roman" w:cs="Times New Roman"/>
          <w:sz w:val="24"/>
          <w:szCs w:val="24"/>
        </w:rPr>
        <w:t xml:space="preserve"> Trenton</w:t>
      </w:r>
    </w:p>
    <w:p w14:paraId="25995C66" w14:textId="1998ACED" w:rsidR="00FA7195" w:rsidRDefault="00FA7195" w:rsidP="00FA7195">
      <w:pPr>
        <w:ind w:firstLine="720"/>
        <w:rPr>
          <w:rFonts w:ascii="Times New Roman" w:hAnsi="Times New Roman" w:cs="Times New Roman"/>
          <w:sz w:val="24"/>
          <w:szCs w:val="24"/>
        </w:rPr>
      </w:pPr>
      <w:r>
        <w:rPr>
          <w:rFonts w:ascii="Times New Roman" w:hAnsi="Times New Roman" w:cs="Times New Roman"/>
          <w:sz w:val="24"/>
          <w:szCs w:val="24"/>
        </w:rPr>
        <w:t>Chris Snooks, Local 00641</w:t>
      </w:r>
      <w:r w:rsidR="007F5B5C">
        <w:rPr>
          <w:rFonts w:ascii="Times New Roman" w:hAnsi="Times New Roman" w:cs="Times New Roman"/>
          <w:sz w:val="24"/>
          <w:szCs w:val="24"/>
        </w:rPr>
        <w:t xml:space="preserve"> Kingston</w:t>
      </w:r>
    </w:p>
    <w:p w14:paraId="22173F5E" w14:textId="110DDA5A" w:rsidR="00D17291" w:rsidRDefault="00FA7195" w:rsidP="00D81256">
      <w:pPr>
        <w:ind w:firstLine="720"/>
        <w:rPr>
          <w:rFonts w:ascii="Times New Roman" w:hAnsi="Times New Roman" w:cs="Times New Roman"/>
          <w:sz w:val="24"/>
          <w:szCs w:val="24"/>
        </w:rPr>
      </w:pPr>
      <w:r>
        <w:rPr>
          <w:rFonts w:ascii="Times New Roman" w:hAnsi="Times New Roman" w:cs="Times New Roman"/>
          <w:sz w:val="24"/>
          <w:szCs w:val="24"/>
        </w:rPr>
        <w:t>James Potts, Co-Chair</w:t>
      </w:r>
    </w:p>
    <w:p w14:paraId="60E8B4B6" w14:textId="77777777" w:rsidR="00D17291" w:rsidRPr="00623B7A" w:rsidRDefault="00D17291" w:rsidP="00D17291">
      <w:pPr>
        <w:rPr>
          <w:rFonts w:ascii="Times New Roman" w:hAnsi="Times New Roman" w:cs="Times New Roman"/>
          <w:sz w:val="24"/>
          <w:szCs w:val="24"/>
        </w:rPr>
      </w:pPr>
    </w:p>
    <w:p w14:paraId="09E0D4C5" w14:textId="6A3F99F4" w:rsidR="00DE25B7" w:rsidRDefault="007B06E6" w:rsidP="00171002">
      <w:pPr>
        <w:ind w:firstLine="360"/>
        <w:rPr>
          <w:rFonts w:ascii="Times New Roman" w:hAnsi="Times New Roman" w:cs="Times New Roman"/>
          <w:sz w:val="24"/>
          <w:szCs w:val="24"/>
        </w:rPr>
      </w:pPr>
      <w:r w:rsidRPr="00623B7A">
        <w:rPr>
          <w:rFonts w:ascii="Times New Roman" w:hAnsi="Times New Roman" w:cs="Times New Roman"/>
          <w:sz w:val="24"/>
          <w:szCs w:val="24"/>
        </w:rPr>
        <w:t xml:space="preserve">The greatest issue facing UNDE members of </w:t>
      </w:r>
      <w:proofErr w:type="spellStart"/>
      <w:r w:rsidRPr="00623B7A">
        <w:rPr>
          <w:rFonts w:ascii="Times New Roman" w:hAnsi="Times New Roman" w:cs="Times New Roman"/>
          <w:sz w:val="24"/>
          <w:szCs w:val="24"/>
        </w:rPr>
        <w:t>RPOps</w:t>
      </w:r>
      <w:proofErr w:type="spellEnd"/>
      <w:r w:rsidRPr="00623B7A">
        <w:rPr>
          <w:rFonts w:ascii="Times New Roman" w:hAnsi="Times New Roman" w:cs="Times New Roman"/>
          <w:sz w:val="24"/>
          <w:szCs w:val="24"/>
        </w:rPr>
        <w:t xml:space="preserve"> Ontario </w:t>
      </w:r>
      <w:r w:rsidR="00D81256">
        <w:rPr>
          <w:rFonts w:ascii="Times New Roman" w:hAnsi="Times New Roman" w:cs="Times New Roman"/>
          <w:sz w:val="24"/>
          <w:szCs w:val="24"/>
        </w:rPr>
        <w:t>remains</w:t>
      </w:r>
      <w:r w:rsidRPr="00623B7A">
        <w:rPr>
          <w:rFonts w:ascii="Times New Roman" w:hAnsi="Times New Roman" w:cs="Times New Roman"/>
          <w:sz w:val="24"/>
          <w:szCs w:val="24"/>
        </w:rPr>
        <w:t xml:space="preserve"> the c</w:t>
      </w:r>
      <w:r w:rsidR="00DE25B7" w:rsidRPr="00623B7A">
        <w:rPr>
          <w:rFonts w:ascii="Times New Roman" w:hAnsi="Times New Roman" w:cs="Times New Roman"/>
          <w:sz w:val="24"/>
          <w:szCs w:val="24"/>
        </w:rPr>
        <w:t>ontracting</w:t>
      </w:r>
      <w:r w:rsidRPr="00623B7A">
        <w:rPr>
          <w:rFonts w:ascii="Times New Roman" w:hAnsi="Times New Roman" w:cs="Times New Roman"/>
          <w:sz w:val="24"/>
          <w:szCs w:val="24"/>
        </w:rPr>
        <w:t xml:space="preserve"> of work normally performed by </w:t>
      </w:r>
      <w:r w:rsidR="00623B7A" w:rsidRPr="00623B7A">
        <w:rPr>
          <w:rFonts w:ascii="Times New Roman" w:hAnsi="Times New Roman" w:cs="Times New Roman"/>
          <w:sz w:val="24"/>
          <w:szCs w:val="24"/>
        </w:rPr>
        <w:t xml:space="preserve">Public Servants. The employer’s excuse is that the Salary Wage Envelope (SWE) is not sufficient to replace employees who have retired or fill other vacancies. SWE is now being used to hire Contracts Inspectors </w:t>
      </w:r>
      <w:r w:rsidR="00DE25B7" w:rsidRPr="00623B7A">
        <w:rPr>
          <w:rFonts w:ascii="Times New Roman" w:hAnsi="Times New Roman" w:cs="Times New Roman"/>
          <w:sz w:val="24"/>
          <w:szCs w:val="24"/>
        </w:rPr>
        <w:t xml:space="preserve">instead of people </w:t>
      </w:r>
      <w:r w:rsidR="00623B7A" w:rsidRPr="00623B7A">
        <w:rPr>
          <w:rFonts w:ascii="Times New Roman" w:hAnsi="Times New Roman" w:cs="Times New Roman"/>
          <w:sz w:val="24"/>
          <w:szCs w:val="24"/>
        </w:rPr>
        <w:t>to</w:t>
      </w:r>
      <w:r w:rsidR="00DE25B7" w:rsidRPr="00623B7A">
        <w:rPr>
          <w:rFonts w:ascii="Times New Roman" w:hAnsi="Times New Roman" w:cs="Times New Roman"/>
          <w:sz w:val="24"/>
          <w:szCs w:val="24"/>
        </w:rPr>
        <w:t xml:space="preserve"> do the work</w:t>
      </w:r>
      <w:r w:rsidR="00623B7A" w:rsidRPr="00623B7A">
        <w:rPr>
          <w:rFonts w:ascii="Times New Roman" w:hAnsi="Times New Roman" w:cs="Times New Roman"/>
          <w:sz w:val="24"/>
          <w:szCs w:val="24"/>
        </w:rPr>
        <w:t xml:space="preserve">. It was </w:t>
      </w:r>
      <w:r w:rsidR="00D81256">
        <w:rPr>
          <w:rFonts w:ascii="Times New Roman" w:hAnsi="Times New Roman" w:cs="Times New Roman"/>
          <w:sz w:val="24"/>
          <w:szCs w:val="24"/>
        </w:rPr>
        <w:t xml:space="preserve">once again </w:t>
      </w:r>
      <w:r w:rsidR="00623B7A" w:rsidRPr="00623B7A">
        <w:rPr>
          <w:rFonts w:ascii="Times New Roman" w:hAnsi="Times New Roman" w:cs="Times New Roman"/>
          <w:sz w:val="24"/>
          <w:szCs w:val="24"/>
        </w:rPr>
        <w:t xml:space="preserve">reported that </w:t>
      </w:r>
      <w:proofErr w:type="spellStart"/>
      <w:r w:rsidR="00623B7A" w:rsidRPr="00623B7A">
        <w:rPr>
          <w:rFonts w:ascii="Times New Roman" w:hAnsi="Times New Roman" w:cs="Times New Roman"/>
          <w:sz w:val="24"/>
          <w:szCs w:val="24"/>
        </w:rPr>
        <w:t>RPOps</w:t>
      </w:r>
      <w:proofErr w:type="spellEnd"/>
      <w:r w:rsidR="00623B7A" w:rsidRPr="00623B7A">
        <w:rPr>
          <w:rFonts w:ascii="Times New Roman" w:hAnsi="Times New Roman" w:cs="Times New Roman"/>
          <w:sz w:val="24"/>
          <w:szCs w:val="24"/>
        </w:rPr>
        <w:t xml:space="preserve"> Ontario is overspent in SWE </w:t>
      </w:r>
      <w:r w:rsidR="00171002">
        <w:rPr>
          <w:rFonts w:ascii="Times New Roman" w:hAnsi="Times New Roman" w:cs="Times New Roman"/>
          <w:sz w:val="24"/>
          <w:szCs w:val="24"/>
        </w:rPr>
        <w:t>only this time that figure had ballooned from $2M to $6M</w:t>
      </w:r>
      <w:r w:rsidR="00623B7A" w:rsidRPr="00623B7A">
        <w:rPr>
          <w:rFonts w:ascii="Times New Roman" w:hAnsi="Times New Roman" w:cs="Times New Roman"/>
          <w:sz w:val="24"/>
          <w:szCs w:val="24"/>
        </w:rPr>
        <w:t>.</w:t>
      </w:r>
      <w:r w:rsidR="00171002">
        <w:rPr>
          <w:rFonts w:ascii="Times New Roman" w:hAnsi="Times New Roman" w:cs="Times New Roman"/>
          <w:sz w:val="24"/>
          <w:szCs w:val="24"/>
        </w:rPr>
        <w:t xml:space="preserve"> Also, business cases continue to remain absent for contracting activities. Many OCs had not even heard of this requirement. They were sent the minutes from the December 2019 National UMCC where the DM announced this requirement.</w:t>
      </w:r>
    </w:p>
    <w:p w14:paraId="18EBB261" w14:textId="18BD5090" w:rsidR="00CB030C" w:rsidRDefault="00CB030C" w:rsidP="00D81256">
      <w:pPr>
        <w:ind w:firstLine="360"/>
        <w:rPr>
          <w:rFonts w:ascii="Times New Roman" w:hAnsi="Times New Roman" w:cs="Times New Roman"/>
          <w:sz w:val="24"/>
          <w:szCs w:val="24"/>
        </w:rPr>
      </w:pPr>
      <w:r>
        <w:rPr>
          <w:rFonts w:ascii="Times New Roman" w:hAnsi="Times New Roman" w:cs="Times New Roman"/>
          <w:sz w:val="24"/>
          <w:szCs w:val="24"/>
        </w:rPr>
        <w:lastRenderedPageBreak/>
        <w:t>On a positive note, V</w:t>
      </w:r>
      <w:r w:rsidRPr="00111696">
        <w:rPr>
          <w:rFonts w:ascii="Times New Roman" w:hAnsi="Times New Roman" w:cs="Times New Roman"/>
          <w:sz w:val="24"/>
          <w:szCs w:val="24"/>
        </w:rPr>
        <w:t>acancy Reports</w:t>
      </w:r>
      <w:r w:rsidR="00D81256">
        <w:rPr>
          <w:rFonts w:ascii="Times New Roman" w:hAnsi="Times New Roman" w:cs="Times New Roman"/>
          <w:sz w:val="24"/>
          <w:szCs w:val="24"/>
        </w:rPr>
        <w:t xml:space="preserve"> continue to be provided at regular intervals without the need to make a request.</w:t>
      </w:r>
    </w:p>
    <w:p w14:paraId="31C86773" w14:textId="328327CA" w:rsidR="00BC4E2F" w:rsidRDefault="00BC4E2F" w:rsidP="00D81256">
      <w:pPr>
        <w:ind w:firstLine="360"/>
        <w:rPr>
          <w:rFonts w:ascii="Times New Roman" w:hAnsi="Times New Roman" w:cs="Times New Roman"/>
          <w:sz w:val="24"/>
          <w:szCs w:val="24"/>
        </w:rPr>
      </w:pPr>
      <w:r>
        <w:rPr>
          <w:rFonts w:ascii="Times New Roman" w:hAnsi="Times New Roman" w:cs="Times New Roman"/>
          <w:sz w:val="24"/>
          <w:szCs w:val="24"/>
        </w:rPr>
        <w:t>At the meeting on August 18</w:t>
      </w:r>
      <w:r w:rsidRPr="00BC4E2F">
        <w:rPr>
          <w:rFonts w:ascii="Times New Roman" w:hAnsi="Times New Roman" w:cs="Times New Roman"/>
          <w:sz w:val="24"/>
          <w:szCs w:val="24"/>
          <w:vertAlign w:val="superscript"/>
        </w:rPr>
        <w:t>th</w:t>
      </w:r>
      <w:r>
        <w:rPr>
          <w:rFonts w:ascii="Times New Roman" w:hAnsi="Times New Roman" w:cs="Times New Roman"/>
          <w:sz w:val="24"/>
          <w:szCs w:val="24"/>
        </w:rPr>
        <w:t>, 2022, we discussed hybrid work. We also discussed masking policies and it was at this point that I learned that the masking mandate had already been waived at some bases and wings across the Region, with others set to follow suit.</w:t>
      </w:r>
    </w:p>
    <w:p w14:paraId="73D99880" w14:textId="0D2C5086" w:rsidR="00BC4E2F" w:rsidRDefault="00BC4E2F" w:rsidP="00BC4E2F">
      <w:pPr>
        <w:ind w:firstLine="360"/>
        <w:rPr>
          <w:rFonts w:ascii="Times New Roman" w:hAnsi="Times New Roman" w:cs="Times New Roman"/>
          <w:sz w:val="24"/>
          <w:szCs w:val="24"/>
        </w:rPr>
      </w:pPr>
      <w:r>
        <w:rPr>
          <w:rFonts w:ascii="Times New Roman" w:hAnsi="Times New Roman" w:cs="Times New Roman"/>
          <w:sz w:val="24"/>
          <w:szCs w:val="24"/>
        </w:rPr>
        <w:t>The results of</w:t>
      </w:r>
      <w:r w:rsidRPr="00623B7A">
        <w:rPr>
          <w:rFonts w:ascii="Times New Roman" w:hAnsi="Times New Roman" w:cs="Times New Roman"/>
          <w:sz w:val="24"/>
          <w:szCs w:val="24"/>
        </w:rPr>
        <w:t xml:space="preserve"> a national Deloitte study </w:t>
      </w:r>
      <w:r>
        <w:rPr>
          <w:rFonts w:ascii="Times New Roman" w:hAnsi="Times New Roman" w:cs="Times New Roman"/>
          <w:sz w:val="24"/>
          <w:szCs w:val="24"/>
        </w:rPr>
        <w:t xml:space="preserve">are expecting </w:t>
      </w:r>
      <w:proofErr w:type="gramStart"/>
      <w:r>
        <w:rPr>
          <w:rFonts w:ascii="Times New Roman" w:hAnsi="Times New Roman" w:cs="Times New Roman"/>
          <w:sz w:val="24"/>
          <w:szCs w:val="24"/>
        </w:rPr>
        <w:t>in the near future</w:t>
      </w:r>
      <w:proofErr w:type="gramEnd"/>
      <w:r>
        <w:rPr>
          <w:rFonts w:ascii="Times New Roman" w:hAnsi="Times New Roman" w:cs="Times New Roman"/>
          <w:sz w:val="24"/>
          <w:szCs w:val="24"/>
        </w:rPr>
        <w:t>. This study is looking at</w:t>
      </w:r>
      <w:r w:rsidRPr="00623B7A">
        <w:rPr>
          <w:rFonts w:ascii="Times New Roman" w:hAnsi="Times New Roman" w:cs="Times New Roman"/>
          <w:sz w:val="24"/>
          <w:szCs w:val="24"/>
        </w:rPr>
        <w:t xml:space="preserve"> the organizational and operational structures of </w:t>
      </w:r>
      <w:proofErr w:type="spellStart"/>
      <w:r w:rsidRPr="00623B7A">
        <w:rPr>
          <w:rFonts w:ascii="Times New Roman" w:hAnsi="Times New Roman" w:cs="Times New Roman"/>
          <w:sz w:val="24"/>
          <w:szCs w:val="24"/>
        </w:rPr>
        <w:t>RPOps</w:t>
      </w:r>
      <w:proofErr w:type="spellEnd"/>
      <w:r w:rsidRPr="00623B7A">
        <w:rPr>
          <w:rFonts w:ascii="Times New Roman" w:hAnsi="Times New Roman" w:cs="Times New Roman"/>
          <w:sz w:val="24"/>
          <w:szCs w:val="24"/>
        </w:rPr>
        <w:t>.</w:t>
      </w:r>
      <w:r>
        <w:rPr>
          <w:rFonts w:ascii="Times New Roman" w:hAnsi="Times New Roman" w:cs="Times New Roman"/>
          <w:sz w:val="24"/>
          <w:szCs w:val="24"/>
        </w:rPr>
        <w:t xml:space="preserve"> Though it was initially to be discussed amongst the Command Team only, I requested that it be a group endeavour involving UNDE representation.</w:t>
      </w:r>
    </w:p>
    <w:p w14:paraId="75BB546A" w14:textId="77777777" w:rsidR="00BC4E2F" w:rsidRDefault="00BC4E2F" w:rsidP="00BC4E2F">
      <w:pPr>
        <w:ind w:firstLine="360"/>
        <w:rPr>
          <w:rFonts w:ascii="Times New Roman" w:hAnsi="Times New Roman" w:cs="Times New Roman"/>
          <w:sz w:val="24"/>
          <w:szCs w:val="24"/>
        </w:rPr>
      </w:pPr>
      <w:r>
        <w:rPr>
          <w:rFonts w:ascii="Times New Roman" w:hAnsi="Times New Roman" w:cs="Times New Roman"/>
          <w:sz w:val="24"/>
          <w:szCs w:val="24"/>
        </w:rPr>
        <w:t>We received a presentation from an Employee Assistance Program Representative. They have begun to disseminate information on SharePoint.</w:t>
      </w:r>
    </w:p>
    <w:p w14:paraId="6C9A3B15" w14:textId="33794A3E" w:rsidR="00BC4E2F" w:rsidRDefault="00BC4E2F" w:rsidP="00BC4E2F">
      <w:pPr>
        <w:ind w:firstLine="360"/>
        <w:rPr>
          <w:rFonts w:ascii="Times New Roman" w:hAnsi="Times New Roman" w:cs="Times New Roman"/>
          <w:sz w:val="24"/>
          <w:szCs w:val="24"/>
        </w:rPr>
      </w:pPr>
      <w:proofErr w:type="spellStart"/>
      <w:r>
        <w:rPr>
          <w:rFonts w:ascii="Times New Roman" w:hAnsi="Times New Roman" w:cs="Times New Roman"/>
          <w:sz w:val="24"/>
          <w:szCs w:val="24"/>
        </w:rPr>
        <w:t>RPOps</w:t>
      </w:r>
      <w:proofErr w:type="spellEnd"/>
      <w:r>
        <w:rPr>
          <w:rFonts w:ascii="Times New Roman" w:hAnsi="Times New Roman" w:cs="Times New Roman"/>
          <w:sz w:val="24"/>
          <w:szCs w:val="24"/>
        </w:rPr>
        <w:t xml:space="preserve"> Ontario is looking to align classifications across their procurement cells. Currently there is a serious issue with employing various classifications to perform the exact same type of work.</w:t>
      </w:r>
    </w:p>
    <w:p w14:paraId="4F21F2CE" w14:textId="167396BC" w:rsidR="00C24B6F" w:rsidRDefault="00C24B6F" w:rsidP="00BC4E2F">
      <w:pPr>
        <w:ind w:firstLine="360"/>
        <w:rPr>
          <w:rFonts w:ascii="Times New Roman" w:hAnsi="Times New Roman" w:cs="Times New Roman"/>
          <w:sz w:val="24"/>
          <w:szCs w:val="24"/>
        </w:rPr>
      </w:pPr>
      <w:r>
        <w:rPr>
          <w:rFonts w:ascii="Times New Roman" w:hAnsi="Times New Roman" w:cs="Times New Roman"/>
          <w:sz w:val="24"/>
          <w:szCs w:val="24"/>
        </w:rPr>
        <w:t>Asbestos and hazardous materials inventories are to be standardized across the Region</w:t>
      </w:r>
      <w:r w:rsidR="00171002">
        <w:rPr>
          <w:rFonts w:ascii="Times New Roman" w:hAnsi="Times New Roman" w:cs="Times New Roman"/>
          <w:sz w:val="24"/>
          <w:szCs w:val="24"/>
        </w:rPr>
        <w:t xml:space="preserve"> via the use of Microsoft Access databases. The</w:t>
      </w:r>
      <w:r w:rsidR="00E80C7D">
        <w:rPr>
          <w:rFonts w:ascii="Times New Roman" w:hAnsi="Times New Roman" w:cs="Times New Roman"/>
          <w:sz w:val="24"/>
          <w:szCs w:val="24"/>
        </w:rPr>
        <w:t>r</w:t>
      </w:r>
      <w:r w:rsidR="00171002">
        <w:rPr>
          <w:rFonts w:ascii="Times New Roman" w:hAnsi="Times New Roman" w:cs="Times New Roman"/>
          <w:sz w:val="24"/>
          <w:szCs w:val="24"/>
        </w:rPr>
        <w:t>e will be available to all users and permit workers to know exactly what hazards may be present in an area prior to work being performed.</w:t>
      </w:r>
    </w:p>
    <w:p w14:paraId="25091067" w14:textId="61DD30DA" w:rsidR="00171002" w:rsidRDefault="00171002" w:rsidP="00BC4E2F">
      <w:pPr>
        <w:ind w:firstLine="360"/>
        <w:rPr>
          <w:rFonts w:ascii="Times New Roman" w:hAnsi="Times New Roman" w:cs="Times New Roman"/>
          <w:sz w:val="24"/>
          <w:szCs w:val="24"/>
        </w:rPr>
      </w:pPr>
      <w:r>
        <w:rPr>
          <w:rFonts w:ascii="Times New Roman" w:hAnsi="Times New Roman" w:cs="Times New Roman"/>
          <w:sz w:val="24"/>
          <w:szCs w:val="24"/>
        </w:rPr>
        <w:t>There is an issue with the interpretation of Stand-By and Overtime. There will be no retroactive pay allocated as it was determined by HR that the dollar figure is negligible. This merits further investigation by UNDE.</w:t>
      </w:r>
    </w:p>
    <w:p w14:paraId="5B7E5DAD" w14:textId="5BCF5850" w:rsidR="00D81256" w:rsidRDefault="00111696" w:rsidP="00D81256">
      <w:pPr>
        <w:ind w:firstLine="360"/>
        <w:rPr>
          <w:rFonts w:ascii="Times New Roman" w:hAnsi="Times New Roman" w:cs="Times New Roman"/>
          <w:sz w:val="24"/>
          <w:szCs w:val="24"/>
        </w:rPr>
      </w:pPr>
      <w:r>
        <w:rPr>
          <w:rFonts w:ascii="Times New Roman" w:hAnsi="Times New Roman" w:cs="Times New Roman"/>
          <w:sz w:val="24"/>
          <w:szCs w:val="24"/>
        </w:rPr>
        <w:t>Finally, c</w:t>
      </w:r>
      <w:r w:rsidR="00DE25B7" w:rsidRPr="00111696">
        <w:rPr>
          <w:rFonts w:ascii="Times New Roman" w:hAnsi="Times New Roman" w:cs="Times New Roman"/>
          <w:sz w:val="24"/>
          <w:szCs w:val="24"/>
        </w:rPr>
        <w:t>ommittee Co-Chair</w:t>
      </w:r>
      <w:r w:rsidR="003278FF">
        <w:rPr>
          <w:rFonts w:ascii="Times New Roman" w:hAnsi="Times New Roman" w:cs="Times New Roman"/>
          <w:sz w:val="24"/>
          <w:szCs w:val="24"/>
        </w:rPr>
        <w:t xml:space="preserve">, and </w:t>
      </w:r>
      <w:proofErr w:type="spellStart"/>
      <w:r w:rsidR="003278FF">
        <w:rPr>
          <w:rFonts w:ascii="Times New Roman" w:hAnsi="Times New Roman" w:cs="Times New Roman"/>
          <w:sz w:val="24"/>
          <w:szCs w:val="24"/>
        </w:rPr>
        <w:t>RPOps</w:t>
      </w:r>
      <w:proofErr w:type="spellEnd"/>
      <w:r w:rsidR="003278FF">
        <w:rPr>
          <w:rFonts w:ascii="Times New Roman" w:hAnsi="Times New Roman" w:cs="Times New Roman"/>
          <w:sz w:val="24"/>
          <w:szCs w:val="24"/>
        </w:rPr>
        <w:t xml:space="preserve"> Ontario CO,</w:t>
      </w:r>
      <w:r w:rsidR="00DE25B7" w:rsidRPr="00111696">
        <w:rPr>
          <w:rFonts w:ascii="Times New Roman" w:hAnsi="Times New Roman" w:cs="Times New Roman"/>
          <w:sz w:val="24"/>
          <w:szCs w:val="24"/>
        </w:rPr>
        <w:t xml:space="preserve"> </w:t>
      </w:r>
      <w:proofErr w:type="spellStart"/>
      <w:r w:rsidR="00DE25B7" w:rsidRPr="00111696">
        <w:rPr>
          <w:rFonts w:ascii="Times New Roman" w:hAnsi="Times New Roman" w:cs="Times New Roman"/>
          <w:sz w:val="24"/>
          <w:szCs w:val="24"/>
        </w:rPr>
        <w:t>LCol</w:t>
      </w:r>
      <w:proofErr w:type="spellEnd"/>
      <w:r w:rsidR="00DE25B7" w:rsidRPr="00111696">
        <w:rPr>
          <w:rFonts w:ascii="Times New Roman" w:hAnsi="Times New Roman" w:cs="Times New Roman"/>
          <w:sz w:val="24"/>
          <w:szCs w:val="24"/>
        </w:rPr>
        <w:t xml:space="preserve"> Dempsey </w:t>
      </w:r>
      <w:r w:rsidR="00310FEB">
        <w:rPr>
          <w:rFonts w:ascii="Times New Roman" w:hAnsi="Times New Roman" w:cs="Times New Roman"/>
          <w:sz w:val="24"/>
          <w:szCs w:val="24"/>
        </w:rPr>
        <w:t>began</w:t>
      </w:r>
      <w:r w:rsidR="00DE25B7" w:rsidRPr="00111696">
        <w:rPr>
          <w:rFonts w:ascii="Times New Roman" w:hAnsi="Times New Roman" w:cs="Times New Roman"/>
          <w:sz w:val="24"/>
          <w:szCs w:val="24"/>
        </w:rPr>
        <w:t xml:space="preserve"> touring Ontario bases </w:t>
      </w:r>
      <w:r w:rsidR="00310FEB">
        <w:rPr>
          <w:rFonts w:ascii="Times New Roman" w:hAnsi="Times New Roman" w:cs="Times New Roman"/>
          <w:sz w:val="24"/>
          <w:szCs w:val="24"/>
        </w:rPr>
        <w:t>in</w:t>
      </w:r>
      <w:r w:rsidR="00DE25B7" w:rsidRPr="00111696">
        <w:rPr>
          <w:rFonts w:ascii="Times New Roman" w:hAnsi="Times New Roman" w:cs="Times New Roman"/>
          <w:sz w:val="24"/>
          <w:szCs w:val="24"/>
        </w:rPr>
        <w:t xml:space="preserve"> April</w:t>
      </w:r>
      <w:r w:rsidR="00310FEB">
        <w:rPr>
          <w:rFonts w:ascii="Times New Roman" w:hAnsi="Times New Roman" w:cs="Times New Roman"/>
          <w:sz w:val="24"/>
          <w:szCs w:val="24"/>
        </w:rPr>
        <w:t xml:space="preserve"> and </w:t>
      </w:r>
      <w:r w:rsidR="00D81256">
        <w:rPr>
          <w:rFonts w:ascii="Times New Roman" w:hAnsi="Times New Roman" w:cs="Times New Roman"/>
          <w:sz w:val="24"/>
          <w:szCs w:val="24"/>
        </w:rPr>
        <w:t>has</w:t>
      </w:r>
      <w:r w:rsidR="00C24B6F">
        <w:rPr>
          <w:rFonts w:ascii="Times New Roman" w:hAnsi="Times New Roman" w:cs="Times New Roman"/>
          <w:sz w:val="24"/>
          <w:szCs w:val="24"/>
        </w:rPr>
        <w:t xml:space="preserve"> now</w:t>
      </w:r>
      <w:r w:rsidR="00D81256">
        <w:rPr>
          <w:rFonts w:ascii="Times New Roman" w:hAnsi="Times New Roman" w:cs="Times New Roman"/>
          <w:sz w:val="24"/>
          <w:szCs w:val="24"/>
        </w:rPr>
        <w:t xml:space="preserve"> </w:t>
      </w:r>
      <w:r w:rsidR="00310FEB">
        <w:rPr>
          <w:rFonts w:ascii="Times New Roman" w:hAnsi="Times New Roman" w:cs="Times New Roman"/>
          <w:sz w:val="24"/>
          <w:szCs w:val="24"/>
        </w:rPr>
        <w:t>complete</w:t>
      </w:r>
      <w:r w:rsidR="00D81256">
        <w:rPr>
          <w:rFonts w:ascii="Times New Roman" w:hAnsi="Times New Roman" w:cs="Times New Roman"/>
          <w:sz w:val="24"/>
          <w:szCs w:val="24"/>
        </w:rPr>
        <w:t>d</w:t>
      </w:r>
      <w:r w:rsidR="00310FEB">
        <w:rPr>
          <w:rFonts w:ascii="Times New Roman" w:hAnsi="Times New Roman" w:cs="Times New Roman"/>
          <w:sz w:val="24"/>
          <w:szCs w:val="24"/>
        </w:rPr>
        <w:t xml:space="preserve"> the tour</w:t>
      </w:r>
      <w:r w:rsidR="00D81256">
        <w:rPr>
          <w:rFonts w:ascii="Times New Roman" w:hAnsi="Times New Roman" w:cs="Times New Roman"/>
          <w:sz w:val="24"/>
          <w:szCs w:val="24"/>
        </w:rPr>
        <w:t>.</w:t>
      </w:r>
      <w:r w:rsidR="00D81256" w:rsidRPr="00D81256">
        <w:rPr>
          <w:rFonts w:ascii="Times New Roman" w:hAnsi="Times New Roman" w:cs="Times New Roman"/>
          <w:sz w:val="24"/>
          <w:szCs w:val="24"/>
        </w:rPr>
        <w:t xml:space="preserve"> </w:t>
      </w:r>
      <w:r w:rsidR="00D81256">
        <w:rPr>
          <w:rFonts w:ascii="Times New Roman" w:hAnsi="Times New Roman" w:cs="Times New Roman"/>
          <w:sz w:val="24"/>
          <w:szCs w:val="24"/>
        </w:rPr>
        <w:t xml:space="preserve">I attended a meeting with </w:t>
      </w:r>
      <w:r w:rsidR="003278FF">
        <w:rPr>
          <w:rFonts w:ascii="Times New Roman" w:hAnsi="Times New Roman" w:cs="Times New Roman"/>
          <w:sz w:val="24"/>
          <w:szCs w:val="24"/>
        </w:rPr>
        <w:t>him</w:t>
      </w:r>
      <w:r w:rsidR="00D81256">
        <w:rPr>
          <w:rFonts w:ascii="Times New Roman" w:hAnsi="Times New Roman" w:cs="Times New Roman"/>
          <w:sz w:val="24"/>
          <w:szCs w:val="24"/>
        </w:rPr>
        <w:t xml:space="preserve"> and other managers in Kingston, Ontario on September 28</w:t>
      </w:r>
      <w:r w:rsidR="00D81256" w:rsidRPr="00D17291">
        <w:rPr>
          <w:rFonts w:ascii="Times New Roman" w:hAnsi="Times New Roman" w:cs="Times New Roman"/>
          <w:sz w:val="24"/>
          <w:szCs w:val="24"/>
          <w:vertAlign w:val="superscript"/>
        </w:rPr>
        <w:t>th</w:t>
      </w:r>
      <w:r w:rsidR="00D81256">
        <w:rPr>
          <w:rFonts w:ascii="Times New Roman" w:hAnsi="Times New Roman" w:cs="Times New Roman"/>
          <w:sz w:val="24"/>
          <w:szCs w:val="24"/>
        </w:rPr>
        <w:t>, 2022. We discussed the SWE pressures facing the Unit and the possibility of converting O&amp;M to SWE to address shortfalls in staffing actions. Security clearances were also identified as a major hurdle to staffing because they are taking many months to complete.</w:t>
      </w:r>
    </w:p>
    <w:p w14:paraId="14D61AD2" w14:textId="5F1407CE" w:rsidR="00A77CBF" w:rsidRPr="00623B7A" w:rsidRDefault="00D81256" w:rsidP="003278FF">
      <w:pPr>
        <w:ind w:firstLine="360"/>
        <w:rPr>
          <w:rFonts w:ascii="Times New Roman" w:hAnsi="Times New Roman" w:cs="Times New Roman"/>
          <w:sz w:val="24"/>
          <w:szCs w:val="24"/>
        </w:rPr>
      </w:pPr>
      <w:r>
        <w:rPr>
          <w:rFonts w:ascii="Times New Roman" w:hAnsi="Times New Roman" w:cs="Times New Roman"/>
          <w:sz w:val="24"/>
          <w:szCs w:val="24"/>
        </w:rPr>
        <w:t>Succession planning is virtually non-</w:t>
      </w:r>
      <w:r w:rsidR="003278FF">
        <w:rPr>
          <w:rFonts w:ascii="Times New Roman" w:hAnsi="Times New Roman" w:cs="Times New Roman"/>
          <w:sz w:val="24"/>
          <w:szCs w:val="24"/>
        </w:rPr>
        <w:t>existent</w:t>
      </w:r>
      <w:r>
        <w:rPr>
          <w:rFonts w:ascii="Times New Roman" w:hAnsi="Times New Roman" w:cs="Times New Roman"/>
          <w:sz w:val="24"/>
          <w:szCs w:val="24"/>
        </w:rPr>
        <w:t xml:space="preserve"> and must become a focus of both </w:t>
      </w:r>
      <w:proofErr w:type="spellStart"/>
      <w:r>
        <w:rPr>
          <w:rFonts w:ascii="Times New Roman" w:hAnsi="Times New Roman" w:cs="Times New Roman"/>
          <w:sz w:val="24"/>
          <w:szCs w:val="24"/>
        </w:rPr>
        <w:t>RPOps</w:t>
      </w:r>
      <w:proofErr w:type="spellEnd"/>
      <w:r>
        <w:rPr>
          <w:rFonts w:ascii="Times New Roman" w:hAnsi="Times New Roman" w:cs="Times New Roman"/>
          <w:sz w:val="24"/>
          <w:szCs w:val="24"/>
        </w:rPr>
        <w:t xml:space="preserve"> Ontario and ADM(HR-Civ) in general. PSPM – Learning Plans and Talent Management Plans could be used to assist in internal succession planning.</w:t>
      </w:r>
    </w:p>
    <w:p w14:paraId="04C1AC1E" w14:textId="3F4D6049" w:rsidR="00EC5E63" w:rsidRPr="00623B7A" w:rsidRDefault="007B06E6" w:rsidP="007B06E6">
      <w:pPr>
        <w:ind w:left="360"/>
        <w:rPr>
          <w:rFonts w:ascii="Times New Roman" w:hAnsi="Times New Roman" w:cs="Times New Roman"/>
          <w:sz w:val="24"/>
          <w:szCs w:val="24"/>
        </w:rPr>
      </w:pPr>
      <w:r w:rsidRPr="00623B7A">
        <w:rPr>
          <w:rFonts w:ascii="Times New Roman" w:hAnsi="Times New Roman" w:cs="Times New Roman"/>
          <w:sz w:val="24"/>
          <w:szCs w:val="24"/>
        </w:rPr>
        <w:t xml:space="preserve">The next meeting </w:t>
      </w:r>
      <w:r w:rsidR="00310FEB">
        <w:rPr>
          <w:rFonts w:ascii="Times New Roman" w:hAnsi="Times New Roman" w:cs="Times New Roman"/>
          <w:sz w:val="24"/>
          <w:szCs w:val="24"/>
        </w:rPr>
        <w:t xml:space="preserve">of the </w:t>
      </w:r>
      <w:proofErr w:type="spellStart"/>
      <w:r w:rsidR="00310FEB">
        <w:rPr>
          <w:rFonts w:ascii="Times New Roman" w:hAnsi="Times New Roman" w:cs="Times New Roman"/>
          <w:sz w:val="24"/>
          <w:szCs w:val="24"/>
        </w:rPr>
        <w:t>RPOps</w:t>
      </w:r>
      <w:proofErr w:type="spellEnd"/>
      <w:r w:rsidR="00310FEB">
        <w:rPr>
          <w:rFonts w:ascii="Times New Roman" w:hAnsi="Times New Roman" w:cs="Times New Roman"/>
          <w:sz w:val="24"/>
          <w:szCs w:val="24"/>
        </w:rPr>
        <w:t xml:space="preserve"> LMCC </w:t>
      </w:r>
      <w:r w:rsidRPr="00623B7A">
        <w:rPr>
          <w:rFonts w:ascii="Times New Roman" w:hAnsi="Times New Roman" w:cs="Times New Roman"/>
          <w:sz w:val="24"/>
          <w:szCs w:val="24"/>
        </w:rPr>
        <w:t xml:space="preserve">is scheduled for </w:t>
      </w:r>
      <w:r w:rsidR="00E80C7D">
        <w:rPr>
          <w:rFonts w:ascii="Times New Roman" w:hAnsi="Times New Roman" w:cs="Times New Roman"/>
          <w:sz w:val="24"/>
          <w:szCs w:val="24"/>
        </w:rPr>
        <w:t>January 20</w:t>
      </w:r>
      <w:r w:rsidR="00E80C7D" w:rsidRPr="00E80C7D">
        <w:rPr>
          <w:rFonts w:ascii="Times New Roman" w:hAnsi="Times New Roman" w:cs="Times New Roman"/>
          <w:sz w:val="24"/>
          <w:szCs w:val="24"/>
          <w:vertAlign w:val="superscript"/>
        </w:rPr>
        <w:t>th</w:t>
      </w:r>
      <w:r w:rsidR="00E80C7D">
        <w:rPr>
          <w:rFonts w:ascii="Times New Roman" w:hAnsi="Times New Roman" w:cs="Times New Roman"/>
          <w:sz w:val="24"/>
          <w:szCs w:val="24"/>
        </w:rPr>
        <w:t>, 2023</w:t>
      </w:r>
      <w:r w:rsidRPr="00623B7A">
        <w:rPr>
          <w:rFonts w:ascii="Times New Roman" w:hAnsi="Times New Roman" w:cs="Times New Roman"/>
          <w:sz w:val="24"/>
          <w:szCs w:val="24"/>
        </w:rPr>
        <w:t>.</w:t>
      </w:r>
    </w:p>
    <w:p w14:paraId="17E5897F" w14:textId="77777777" w:rsidR="00EC5E63" w:rsidRPr="00623B7A" w:rsidRDefault="00EC5E63" w:rsidP="00EC5E63">
      <w:pPr>
        <w:rPr>
          <w:rFonts w:ascii="Times New Roman" w:hAnsi="Times New Roman" w:cs="Times New Roman"/>
          <w:sz w:val="24"/>
          <w:szCs w:val="24"/>
        </w:rPr>
      </w:pPr>
    </w:p>
    <w:p w14:paraId="5BD87FC9" w14:textId="77777777" w:rsidR="00EC5E63" w:rsidRPr="00623B7A" w:rsidRDefault="00EC5E63" w:rsidP="00EC5E63">
      <w:pPr>
        <w:rPr>
          <w:rFonts w:ascii="Times New Roman" w:hAnsi="Times New Roman" w:cs="Times New Roman"/>
          <w:sz w:val="24"/>
          <w:szCs w:val="24"/>
        </w:rPr>
      </w:pPr>
      <w:r w:rsidRPr="00623B7A">
        <w:rPr>
          <w:rFonts w:ascii="Times New Roman" w:hAnsi="Times New Roman" w:cs="Times New Roman"/>
          <w:sz w:val="24"/>
          <w:szCs w:val="24"/>
        </w:rPr>
        <w:t>Respectfully submitted,</w:t>
      </w:r>
    </w:p>
    <w:p w14:paraId="44305A87" w14:textId="7A00118D" w:rsidR="00AB63E3" w:rsidRPr="00171002" w:rsidRDefault="00EC5E63">
      <w:pPr>
        <w:rPr>
          <w:rFonts w:ascii="Times New Roman" w:hAnsi="Times New Roman" w:cs="Times New Roman"/>
          <w:sz w:val="24"/>
          <w:szCs w:val="24"/>
        </w:rPr>
      </w:pPr>
      <w:r w:rsidRPr="00623B7A">
        <w:rPr>
          <w:rFonts w:ascii="Times New Roman" w:hAnsi="Times New Roman" w:cs="Times New Roman"/>
          <w:sz w:val="24"/>
          <w:szCs w:val="24"/>
        </w:rPr>
        <w:t>James Potts</w:t>
      </w:r>
    </w:p>
    <w:p w14:paraId="5B89E6D1" w14:textId="6FAE3E63" w:rsidR="00171002" w:rsidRDefault="00171002" w:rsidP="00AB63E3">
      <w:pPr>
        <w:rPr>
          <w:rFonts w:ascii="Times New Roman" w:hAnsi="Times New Roman" w:cs="Times New Roman"/>
          <w:b/>
          <w:sz w:val="24"/>
          <w:szCs w:val="24"/>
          <w:lang w:val="fr-CA"/>
        </w:rPr>
      </w:pPr>
    </w:p>
    <w:p w14:paraId="7D50B4DC" w14:textId="77777777" w:rsidR="00171002" w:rsidRDefault="00171002" w:rsidP="00AB63E3">
      <w:pPr>
        <w:rPr>
          <w:rFonts w:ascii="Times New Roman" w:hAnsi="Times New Roman" w:cs="Times New Roman"/>
          <w:b/>
          <w:sz w:val="24"/>
          <w:szCs w:val="24"/>
          <w:lang w:val="fr-CA"/>
        </w:rPr>
      </w:pPr>
    </w:p>
    <w:sectPr w:rsidR="001710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111696"/>
    <w:rsid w:val="00171002"/>
    <w:rsid w:val="00220618"/>
    <w:rsid w:val="00246503"/>
    <w:rsid w:val="00310FEB"/>
    <w:rsid w:val="003278FF"/>
    <w:rsid w:val="004A425F"/>
    <w:rsid w:val="006210D2"/>
    <w:rsid w:val="00623B7A"/>
    <w:rsid w:val="007B06E6"/>
    <w:rsid w:val="007F5B5C"/>
    <w:rsid w:val="00815675"/>
    <w:rsid w:val="008F2F45"/>
    <w:rsid w:val="009D3B9D"/>
    <w:rsid w:val="00A46BCB"/>
    <w:rsid w:val="00A77CBF"/>
    <w:rsid w:val="00AB63E3"/>
    <w:rsid w:val="00BC4E2F"/>
    <w:rsid w:val="00C24B6F"/>
    <w:rsid w:val="00CB030C"/>
    <w:rsid w:val="00D17291"/>
    <w:rsid w:val="00D81256"/>
    <w:rsid w:val="00DA656C"/>
    <w:rsid w:val="00DE25B7"/>
    <w:rsid w:val="00E80C7D"/>
    <w:rsid w:val="00EC5E63"/>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Sandra Mombourquette</cp:lastModifiedBy>
  <cp:revision>9</cp:revision>
  <dcterms:created xsi:type="dcterms:W3CDTF">2022-10-09T16:10:00Z</dcterms:created>
  <dcterms:modified xsi:type="dcterms:W3CDTF">2022-11-08T14:41:00Z</dcterms:modified>
</cp:coreProperties>
</file>