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64F6" w14:textId="273ECD67" w:rsidR="00C04308" w:rsidRPr="00C04308" w:rsidRDefault="00C04308" w:rsidP="00C04308">
      <w:pPr>
        <w:jc w:val="center"/>
        <w:rPr>
          <w:b/>
          <w:bCs/>
          <w:sz w:val="28"/>
          <w:szCs w:val="28"/>
          <w:u w:val="single"/>
          <w:lang w:val="en-CA"/>
        </w:rPr>
      </w:pPr>
      <w:r>
        <w:rPr>
          <w:b/>
          <w:bCs/>
          <w:sz w:val="28"/>
          <w:szCs w:val="28"/>
          <w:u w:val="single"/>
          <w:lang w:val="en-CA"/>
        </w:rPr>
        <w:t>Real Property Ops Unit Report</w:t>
      </w:r>
    </w:p>
    <w:p w14:paraId="131A00B8" w14:textId="77777777" w:rsidR="00C04308" w:rsidRPr="00C04308" w:rsidRDefault="00C04308" w:rsidP="00C04308">
      <w:pPr>
        <w:jc w:val="center"/>
        <w:rPr>
          <w:sz w:val="28"/>
          <w:szCs w:val="28"/>
          <w:lang w:val="en-CA"/>
        </w:rPr>
      </w:pPr>
      <w:r w:rsidRPr="00C04308">
        <w:rPr>
          <w:b/>
          <w:bCs/>
          <w:sz w:val="28"/>
          <w:szCs w:val="28"/>
          <w:u w:val="single"/>
          <w:lang w:val="en-CA"/>
        </w:rPr>
        <w:t>QUEBEC REGION</w:t>
      </w:r>
    </w:p>
    <w:p w14:paraId="679A5407" w14:textId="77777777" w:rsidR="00C04308" w:rsidRPr="00C04308" w:rsidRDefault="00C04308" w:rsidP="00C04308">
      <w:pPr>
        <w:rPr>
          <w:sz w:val="28"/>
          <w:szCs w:val="28"/>
          <w:lang w:val="en-CA"/>
        </w:rPr>
      </w:pPr>
    </w:p>
    <w:p w14:paraId="269691CC" w14:textId="62145FB8" w:rsidR="00C04308" w:rsidRPr="00C04308" w:rsidRDefault="00C04308" w:rsidP="00C04308">
      <w:pPr>
        <w:rPr>
          <w:sz w:val="28"/>
          <w:szCs w:val="28"/>
          <w:lang w:val="en-CA"/>
        </w:rPr>
      </w:pPr>
      <w:r w:rsidRPr="00C04308">
        <w:rPr>
          <w:sz w:val="28"/>
          <w:szCs w:val="28"/>
          <w:lang w:val="en-CA"/>
        </w:rPr>
        <w:t xml:space="preserve">A </w:t>
      </w:r>
      <w:r>
        <w:rPr>
          <w:sz w:val="28"/>
          <w:szCs w:val="28"/>
          <w:lang w:val="en-CA"/>
        </w:rPr>
        <w:t xml:space="preserve">UMCC </w:t>
      </w:r>
      <w:r w:rsidRPr="00C04308">
        <w:rPr>
          <w:sz w:val="28"/>
          <w:szCs w:val="28"/>
          <w:lang w:val="en-CA"/>
        </w:rPr>
        <w:t>was held from October 03 to 06, 2022. In keeping with the maintenance of working relationships, two days were dedicated to a JLP UMCC workshop for both parties.</w:t>
      </w:r>
    </w:p>
    <w:p w14:paraId="7963FF3F" w14:textId="77777777" w:rsidR="00C04308" w:rsidRPr="00C04308" w:rsidRDefault="00C04308" w:rsidP="00C04308">
      <w:pPr>
        <w:rPr>
          <w:sz w:val="28"/>
          <w:szCs w:val="28"/>
          <w:lang w:val="en-CA"/>
        </w:rPr>
      </w:pPr>
      <w:r w:rsidRPr="00C04308">
        <w:rPr>
          <w:sz w:val="28"/>
          <w:szCs w:val="28"/>
          <w:lang w:val="en-CA"/>
        </w:rPr>
        <w:t>Items discussed at the UMCC:</w:t>
      </w:r>
    </w:p>
    <w:p w14:paraId="0C440050" w14:textId="268EF531" w:rsidR="00C04308" w:rsidRPr="00C04308" w:rsidRDefault="00C04308" w:rsidP="00C04308">
      <w:pPr>
        <w:rPr>
          <w:sz w:val="28"/>
          <w:szCs w:val="28"/>
          <w:lang w:val="en-CA"/>
        </w:rPr>
      </w:pPr>
      <w:r w:rsidRPr="00C04308">
        <w:rPr>
          <w:sz w:val="28"/>
          <w:szCs w:val="28"/>
          <w:lang w:val="en-CA"/>
        </w:rPr>
        <w:t xml:space="preserve">- </w:t>
      </w:r>
      <w:proofErr w:type="spellStart"/>
      <w:r w:rsidRPr="00C04308">
        <w:rPr>
          <w:sz w:val="28"/>
          <w:szCs w:val="28"/>
          <w:lang w:val="en-CA"/>
        </w:rPr>
        <w:t>LCol</w:t>
      </w:r>
      <w:proofErr w:type="spellEnd"/>
      <w:r w:rsidRPr="00C04308">
        <w:rPr>
          <w:sz w:val="28"/>
          <w:szCs w:val="28"/>
          <w:lang w:val="en-CA"/>
        </w:rPr>
        <w:t xml:space="preserve"> Dave </w:t>
      </w:r>
      <w:proofErr w:type="spellStart"/>
      <w:r w:rsidRPr="00C04308">
        <w:rPr>
          <w:sz w:val="28"/>
          <w:szCs w:val="28"/>
          <w:lang w:val="en-CA"/>
        </w:rPr>
        <w:t>Morency</w:t>
      </w:r>
      <w:proofErr w:type="spellEnd"/>
      <w:r w:rsidRPr="00C04308">
        <w:rPr>
          <w:sz w:val="28"/>
          <w:szCs w:val="28"/>
          <w:lang w:val="en-CA"/>
        </w:rPr>
        <w:t xml:space="preserve">, the new CO of </w:t>
      </w:r>
      <w:r>
        <w:rPr>
          <w:sz w:val="28"/>
          <w:szCs w:val="28"/>
          <w:lang w:val="en-CA"/>
        </w:rPr>
        <w:t>RPOPS</w:t>
      </w:r>
      <w:r w:rsidRPr="00C04308">
        <w:rPr>
          <w:sz w:val="28"/>
          <w:szCs w:val="28"/>
          <w:lang w:val="en-CA"/>
        </w:rPr>
        <w:t xml:space="preserve"> Q</w:t>
      </w:r>
      <w:r>
        <w:rPr>
          <w:sz w:val="28"/>
          <w:szCs w:val="28"/>
          <w:lang w:val="en-CA"/>
        </w:rPr>
        <w:t>C</w:t>
      </w:r>
      <w:r w:rsidRPr="00C04308">
        <w:rPr>
          <w:sz w:val="28"/>
          <w:szCs w:val="28"/>
          <w:lang w:val="en-CA"/>
        </w:rPr>
        <w:t xml:space="preserve"> is very keen on a good working relationship.</w:t>
      </w:r>
    </w:p>
    <w:p w14:paraId="27CCAA3F" w14:textId="77777777" w:rsidR="00C04308" w:rsidRPr="00C04308" w:rsidRDefault="00C04308" w:rsidP="00C04308">
      <w:pPr>
        <w:rPr>
          <w:sz w:val="28"/>
          <w:szCs w:val="28"/>
          <w:lang w:val="en-CA"/>
        </w:rPr>
      </w:pPr>
      <w:r w:rsidRPr="00C04308">
        <w:rPr>
          <w:sz w:val="28"/>
          <w:szCs w:val="28"/>
          <w:lang w:val="en-CA"/>
        </w:rPr>
        <w:t>- Staffing, the employer mentioned that we need to innovate in hiring as it is becoming more and more difficult. Discussion on the statements of merit criteria.</w:t>
      </w:r>
    </w:p>
    <w:p w14:paraId="71ABFAAA" w14:textId="77777777" w:rsidR="00C04308" w:rsidRPr="00C04308" w:rsidRDefault="00C04308" w:rsidP="00C04308">
      <w:pPr>
        <w:rPr>
          <w:sz w:val="28"/>
          <w:szCs w:val="28"/>
          <w:lang w:val="en-CA"/>
        </w:rPr>
      </w:pPr>
      <w:r w:rsidRPr="00C04308">
        <w:rPr>
          <w:sz w:val="28"/>
          <w:szCs w:val="28"/>
          <w:lang w:val="en-CA"/>
        </w:rPr>
        <w:t>- Presentation on the Deloitte report.</w:t>
      </w:r>
    </w:p>
    <w:p w14:paraId="6DBC4C68" w14:textId="77777777" w:rsidR="00C04308" w:rsidRPr="00C04308" w:rsidRDefault="00C04308" w:rsidP="00C04308">
      <w:pPr>
        <w:rPr>
          <w:sz w:val="28"/>
          <w:szCs w:val="28"/>
          <w:lang w:val="en-CA"/>
        </w:rPr>
      </w:pPr>
    </w:p>
    <w:p w14:paraId="12F42A51" w14:textId="77777777" w:rsidR="00C04308" w:rsidRPr="00C04308" w:rsidRDefault="00C04308" w:rsidP="00C04308">
      <w:pPr>
        <w:rPr>
          <w:sz w:val="28"/>
          <w:szCs w:val="28"/>
        </w:rPr>
      </w:pPr>
      <w:r w:rsidRPr="00C04308">
        <w:rPr>
          <w:sz w:val="28"/>
          <w:szCs w:val="28"/>
        </w:rPr>
        <w:t>Gérald Grenon</w:t>
      </w:r>
    </w:p>
    <w:p w14:paraId="7E840F2A" w14:textId="3C081275" w:rsidR="00F8509B" w:rsidRPr="00C04308" w:rsidRDefault="00C04308" w:rsidP="00C04308">
      <w:pPr>
        <w:rPr>
          <w:sz w:val="28"/>
          <w:szCs w:val="28"/>
        </w:rPr>
      </w:pPr>
      <w:r w:rsidRPr="00C04308">
        <w:rPr>
          <w:sz w:val="28"/>
          <w:szCs w:val="28"/>
        </w:rPr>
        <w:t xml:space="preserve">VP </w:t>
      </w:r>
      <w:proofErr w:type="spellStart"/>
      <w:r w:rsidRPr="00C04308">
        <w:rPr>
          <w:sz w:val="28"/>
          <w:szCs w:val="28"/>
        </w:rPr>
        <w:t>Qc</w:t>
      </w:r>
      <w:proofErr w:type="spellEnd"/>
    </w:p>
    <w:sectPr w:rsidR="00F8509B" w:rsidRPr="00C043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737F2"/>
    <w:multiLevelType w:val="hybridMultilevel"/>
    <w:tmpl w:val="FDE4A9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86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31414"/>
    <w:rsid w:val="003608F7"/>
    <w:rsid w:val="00C04308"/>
    <w:rsid w:val="00D07F9C"/>
    <w:rsid w:val="00D31414"/>
    <w:rsid w:val="00F8509B"/>
    <w:rsid w:val="00F97972"/>
    <w:rsid w:val="02A5E189"/>
    <w:rsid w:val="0B45ABC6"/>
    <w:rsid w:val="0D55A60A"/>
    <w:rsid w:val="1E3E76E4"/>
    <w:rsid w:val="27ED46B0"/>
    <w:rsid w:val="29891711"/>
    <w:rsid w:val="29DE612B"/>
    <w:rsid w:val="2E01AF6F"/>
    <w:rsid w:val="3287EBE9"/>
    <w:rsid w:val="38B22CDB"/>
    <w:rsid w:val="3E1E9815"/>
    <w:rsid w:val="3F18C33F"/>
    <w:rsid w:val="40B5C14C"/>
    <w:rsid w:val="457F59A3"/>
    <w:rsid w:val="47585879"/>
    <w:rsid w:val="4A8FF93B"/>
    <w:rsid w:val="4DC799FD"/>
    <w:rsid w:val="56338B9D"/>
    <w:rsid w:val="6A02F88A"/>
    <w:rsid w:val="720E0A6F"/>
    <w:rsid w:val="73A9DAD0"/>
    <w:rsid w:val="76E11904"/>
    <w:rsid w:val="76E17B92"/>
    <w:rsid w:val="7A0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4417"/>
  <w15:chartTrackingRefBased/>
  <w15:docId w15:val="{77ED1824-F7EB-4CA9-8E6B-7656EB39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A1611483712408B80036F93ED7D78" ma:contentTypeVersion="4" ma:contentTypeDescription="Create a new document." ma:contentTypeScope="" ma:versionID="ed36d4e0dc5b3d9b463f57bed9199872">
  <xsd:schema xmlns:xsd="http://www.w3.org/2001/XMLSchema" xmlns:xs="http://www.w3.org/2001/XMLSchema" xmlns:p="http://schemas.microsoft.com/office/2006/metadata/properties" xmlns:ns3="70dbd581-2eae-4867-adc2-ec7ad2e9e3b3" targetNamespace="http://schemas.microsoft.com/office/2006/metadata/properties" ma:root="true" ma:fieldsID="759d7ff2c1b8b3a47ef379f86b558247" ns3:_="">
    <xsd:import namespace="70dbd581-2eae-4867-adc2-ec7ad2e9e3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bd581-2eae-4867-adc2-ec7ad2e9e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D9C6C9-AC69-4EF4-91A8-57757F40E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5A0AF-0860-4606-AA5E-F3E422141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bd581-2eae-4867-adc2-ec7ad2e9e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0B17A-8762-4F4B-B949-7B63A7BFC86A}">
  <ds:schemaRefs>
    <ds:schemaRef ds:uri="http://purl.org/dc/elements/1.1/"/>
    <ds:schemaRef ds:uri="http://schemas.microsoft.com/office/2006/documentManagement/types"/>
    <ds:schemaRef ds:uri="http://purl.org/dc/dcmitype/"/>
    <ds:schemaRef ds:uri="70dbd581-2eae-4867-adc2-ec7ad2e9e3b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>HP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 Grenon vp.qc</dc:creator>
  <cp:keywords/>
  <dc:description/>
  <cp:lastModifiedBy>Sandra Mombourquette</cp:lastModifiedBy>
  <cp:revision>3</cp:revision>
  <dcterms:created xsi:type="dcterms:W3CDTF">2022-05-10T20:02:00Z</dcterms:created>
  <dcterms:modified xsi:type="dcterms:W3CDTF">2022-11-08T18:26:00Z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0x010100CA2A1611483712408B80036F93ED7D78</vt:lpwstr>
  </property>
</Properties>
</file>