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AF26" w14:textId="77777777" w:rsidR="0063771F" w:rsidRDefault="00C77E6C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  <w:r>
        <w:rPr>
          <w:rFonts w:ascii="Times New Roman"/>
          <w:b/>
          <w:bCs/>
          <w:noProof/>
          <w:color w:val="900700" w:themeColor="accent5" w:themeShade="80"/>
          <w:sz w:val="40"/>
          <w:szCs w:val="40"/>
          <w:u w:color="002060"/>
          <w:lang w:val="en-CA" w:eastAsia="en-CA"/>
        </w:rPr>
        <w:drawing>
          <wp:inline distT="0" distB="0" distL="0" distR="0" wp14:anchorId="3FA101B4" wp14:editId="1ECB2751">
            <wp:extent cx="723428" cy="900653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CA_Emblem_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04" cy="92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A8F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 </w:t>
      </w:r>
      <w:r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COMMANDER OF THE ARMY </w:t>
      </w:r>
      <w:r w:rsidR="002A52B6" w:rsidRPr="00BE6836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>LMCC</w:t>
      </w:r>
    </w:p>
    <w:p w14:paraId="6C21C39A" w14:textId="77777777" w:rsidR="007560D5" w:rsidRDefault="007560D5" w:rsidP="00DA445D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</w:p>
    <w:p w14:paraId="4A365D39" w14:textId="77777777" w:rsidR="007560D5" w:rsidRDefault="007560D5" w:rsidP="00DA445D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There was no UMCC during this period, scheduled for Monday November 28</w:t>
      </w:r>
      <w:r w:rsidRP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, 2022.</w:t>
      </w:r>
    </w:p>
    <w:p w14:paraId="6D1B58C8" w14:textId="761F2E54" w:rsidR="00FC4159" w:rsidRDefault="00554B36" w:rsidP="00DA445D"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Major General St-Louis </w:t>
      </w:r>
      <w:r w:rsidR="00FC4159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has been</w:t>
      </w:r>
      <w:r w:rsid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 posted to Washington, DC and Lieutenant General Paul is</w:t>
      </w:r>
      <w:r w:rsidR="00FC4159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 </w:t>
      </w:r>
      <w:r w:rsid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now</w:t>
      </w:r>
      <w:r w:rsidR="00FC4159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the </w:t>
      </w:r>
      <w:r w:rsidR="006178D1" w:rsidRPr="00B54293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Commander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of the Army</w:t>
      </w:r>
      <w:r w:rsid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.</w:t>
      </w:r>
    </w:p>
    <w:p w14:paraId="4B20D670" w14:textId="77777777" w:rsidR="00854ACC" w:rsidRPr="00C00ED9" w:rsidRDefault="00854ACC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bdr w:val="none" w:sz="0" w:space="0" w:color="auto"/>
          <w:lang w:val="en-CA"/>
        </w:rPr>
      </w:pPr>
    </w:p>
    <w:p w14:paraId="45CF5CB5" w14:textId="77777777" w:rsidR="003466F7" w:rsidRDefault="00346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Respectfully,</w:t>
      </w:r>
    </w:p>
    <w:p w14:paraId="3F245350" w14:textId="77777777" w:rsidR="00127F65" w:rsidRPr="006A666D" w:rsidRDefault="003466F7">
      <w:pPr>
        <w:rPr>
          <w:rFonts w:ascii="Times New Roman"/>
          <w:i/>
          <w:sz w:val="24"/>
          <w:szCs w:val="24"/>
        </w:rPr>
      </w:pPr>
      <w:r w:rsidRPr="006A666D">
        <w:rPr>
          <w:rFonts w:ascii="Times New Roman"/>
          <w:i/>
          <w:sz w:val="24"/>
          <w:szCs w:val="24"/>
        </w:rPr>
        <w:t xml:space="preserve">Daniel Frost  </w:t>
      </w:r>
    </w:p>
    <w:p w14:paraId="6F9CE972" w14:textId="77777777" w:rsidR="003466F7" w:rsidRPr="006A666D" w:rsidRDefault="00FC4159">
      <w:pPr>
        <w:rPr>
          <w:rFonts w:ascii="Times New Roman"/>
          <w:i/>
          <w:sz w:val="24"/>
          <w:szCs w:val="24"/>
        </w:rPr>
      </w:pPr>
      <w:r>
        <w:rPr>
          <w:rFonts w:ascii="Times New Roman"/>
          <w:i/>
          <w:sz w:val="24"/>
          <w:szCs w:val="24"/>
        </w:rPr>
        <w:t>Gerald Grenon</w:t>
      </w:r>
    </w:p>
    <w:p w14:paraId="71B49BE5" w14:textId="77777777" w:rsidR="0063771F" w:rsidRDefault="003466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CA" w:eastAsia="en-CA"/>
        </w:rPr>
        <w:drawing>
          <wp:inline distT="0" distB="0" distL="0" distR="0" wp14:anchorId="72B0087E" wp14:editId="6642C135">
            <wp:extent cx="676275" cy="78105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862B" w14:textId="77777777" w:rsidR="001627B1" w:rsidRPr="005376FE" w:rsidRDefault="002A52B6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VP NL/NB</w:t>
      </w:r>
    </w:p>
    <w:sectPr w:rsidR="001627B1" w:rsidRPr="005376FE" w:rsidSect="005376FE">
      <w:pgSz w:w="12240" w:h="15840"/>
      <w:pgMar w:top="1135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A422" w14:textId="77777777" w:rsidR="00797875" w:rsidRDefault="00797875">
      <w:pPr>
        <w:spacing w:after="0" w:line="240" w:lineRule="auto"/>
      </w:pPr>
      <w:r>
        <w:separator/>
      </w:r>
    </w:p>
  </w:endnote>
  <w:endnote w:type="continuationSeparator" w:id="0">
    <w:p w14:paraId="08BE5D39" w14:textId="77777777" w:rsidR="00797875" w:rsidRDefault="0079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FCC6" w14:textId="77777777" w:rsidR="00797875" w:rsidRDefault="00797875">
      <w:pPr>
        <w:spacing w:after="0" w:line="240" w:lineRule="auto"/>
      </w:pPr>
      <w:r>
        <w:separator/>
      </w:r>
    </w:p>
  </w:footnote>
  <w:footnote w:type="continuationSeparator" w:id="0">
    <w:p w14:paraId="0F00A98B" w14:textId="77777777" w:rsidR="00797875" w:rsidRDefault="0079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BD0"/>
    <w:multiLevelType w:val="hybridMultilevel"/>
    <w:tmpl w:val="DA523FFC"/>
    <w:lvl w:ilvl="0" w:tplc="10090017">
      <w:start w:val="1"/>
      <w:numFmt w:val="lowerLetter"/>
      <w:lvlText w:val="%1)"/>
      <w:lvlJc w:val="left"/>
      <w:pPr>
        <w:ind w:left="1252" w:hanging="360"/>
      </w:pPr>
    </w:lvl>
    <w:lvl w:ilvl="1" w:tplc="10090019" w:tentative="1">
      <w:start w:val="1"/>
      <w:numFmt w:val="lowerLetter"/>
      <w:lvlText w:val="%2."/>
      <w:lvlJc w:val="left"/>
      <w:pPr>
        <w:ind w:left="1972" w:hanging="360"/>
      </w:pPr>
    </w:lvl>
    <w:lvl w:ilvl="2" w:tplc="1009001B" w:tentative="1">
      <w:start w:val="1"/>
      <w:numFmt w:val="lowerRoman"/>
      <w:lvlText w:val="%3."/>
      <w:lvlJc w:val="right"/>
      <w:pPr>
        <w:ind w:left="2692" w:hanging="180"/>
      </w:pPr>
    </w:lvl>
    <w:lvl w:ilvl="3" w:tplc="1009000F" w:tentative="1">
      <w:start w:val="1"/>
      <w:numFmt w:val="decimal"/>
      <w:lvlText w:val="%4."/>
      <w:lvlJc w:val="left"/>
      <w:pPr>
        <w:ind w:left="3412" w:hanging="360"/>
      </w:pPr>
    </w:lvl>
    <w:lvl w:ilvl="4" w:tplc="10090019" w:tentative="1">
      <w:start w:val="1"/>
      <w:numFmt w:val="lowerLetter"/>
      <w:lvlText w:val="%5."/>
      <w:lvlJc w:val="left"/>
      <w:pPr>
        <w:ind w:left="4132" w:hanging="360"/>
      </w:pPr>
    </w:lvl>
    <w:lvl w:ilvl="5" w:tplc="1009001B" w:tentative="1">
      <w:start w:val="1"/>
      <w:numFmt w:val="lowerRoman"/>
      <w:lvlText w:val="%6."/>
      <w:lvlJc w:val="right"/>
      <w:pPr>
        <w:ind w:left="4852" w:hanging="180"/>
      </w:pPr>
    </w:lvl>
    <w:lvl w:ilvl="6" w:tplc="1009000F" w:tentative="1">
      <w:start w:val="1"/>
      <w:numFmt w:val="decimal"/>
      <w:lvlText w:val="%7."/>
      <w:lvlJc w:val="left"/>
      <w:pPr>
        <w:ind w:left="5572" w:hanging="360"/>
      </w:pPr>
    </w:lvl>
    <w:lvl w:ilvl="7" w:tplc="10090019" w:tentative="1">
      <w:start w:val="1"/>
      <w:numFmt w:val="lowerLetter"/>
      <w:lvlText w:val="%8."/>
      <w:lvlJc w:val="left"/>
      <w:pPr>
        <w:ind w:left="6292" w:hanging="360"/>
      </w:pPr>
    </w:lvl>
    <w:lvl w:ilvl="8" w:tplc="10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" w15:restartNumberingAfterBreak="0">
    <w:nsid w:val="0F3C2994"/>
    <w:multiLevelType w:val="hybridMultilevel"/>
    <w:tmpl w:val="A8F8CEC0"/>
    <w:lvl w:ilvl="0" w:tplc="30021798">
      <w:start w:val="1"/>
      <w:numFmt w:val="lowerRoman"/>
      <w:lvlText w:val="%1."/>
      <w:lvlJc w:val="right"/>
      <w:pPr>
        <w:ind w:left="1777" w:hanging="360"/>
      </w:pPr>
      <w:rPr>
        <w:lang w:val="fr-CA"/>
      </w:rPr>
    </w:lvl>
    <w:lvl w:ilvl="1" w:tplc="10090019" w:tentative="1">
      <w:start w:val="1"/>
      <w:numFmt w:val="lowerLetter"/>
      <w:lvlText w:val="%2."/>
      <w:lvlJc w:val="left"/>
      <w:pPr>
        <w:ind w:left="2497" w:hanging="360"/>
      </w:pPr>
    </w:lvl>
    <w:lvl w:ilvl="2" w:tplc="1009001B" w:tentative="1">
      <w:start w:val="1"/>
      <w:numFmt w:val="lowerRoman"/>
      <w:lvlText w:val="%3."/>
      <w:lvlJc w:val="right"/>
      <w:pPr>
        <w:ind w:left="3217" w:hanging="180"/>
      </w:pPr>
    </w:lvl>
    <w:lvl w:ilvl="3" w:tplc="1009000F" w:tentative="1">
      <w:start w:val="1"/>
      <w:numFmt w:val="decimal"/>
      <w:lvlText w:val="%4."/>
      <w:lvlJc w:val="left"/>
      <w:pPr>
        <w:ind w:left="3937" w:hanging="360"/>
      </w:pPr>
    </w:lvl>
    <w:lvl w:ilvl="4" w:tplc="10090019" w:tentative="1">
      <w:start w:val="1"/>
      <w:numFmt w:val="lowerLetter"/>
      <w:lvlText w:val="%5."/>
      <w:lvlJc w:val="left"/>
      <w:pPr>
        <w:ind w:left="4657" w:hanging="360"/>
      </w:pPr>
    </w:lvl>
    <w:lvl w:ilvl="5" w:tplc="1009001B" w:tentative="1">
      <w:start w:val="1"/>
      <w:numFmt w:val="lowerRoman"/>
      <w:lvlText w:val="%6."/>
      <w:lvlJc w:val="right"/>
      <w:pPr>
        <w:ind w:left="5377" w:hanging="180"/>
      </w:pPr>
    </w:lvl>
    <w:lvl w:ilvl="6" w:tplc="1009000F" w:tentative="1">
      <w:start w:val="1"/>
      <w:numFmt w:val="decimal"/>
      <w:lvlText w:val="%7."/>
      <w:lvlJc w:val="left"/>
      <w:pPr>
        <w:ind w:left="6097" w:hanging="360"/>
      </w:pPr>
    </w:lvl>
    <w:lvl w:ilvl="7" w:tplc="10090019" w:tentative="1">
      <w:start w:val="1"/>
      <w:numFmt w:val="lowerLetter"/>
      <w:lvlText w:val="%8."/>
      <w:lvlJc w:val="left"/>
      <w:pPr>
        <w:ind w:left="6817" w:hanging="360"/>
      </w:pPr>
    </w:lvl>
    <w:lvl w:ilvl="8" w:tplc="10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1F"/>
    <w:rsid w:val="0000354E"/>
    <w:rsid w:val="00020B96"/>
    <w:rsid w:val="00064007"/>
    <w:rsid w:val="0007096A"/>
    <w:rsid w:val="00127F65"/>
    <w:rsid w:val="001627B1"/>
    <w:rsid w:val="001C513C"/>
    <w:rsid w:val="001E39CE"/>
    <w:rsid w:val="002A52B6"/>
    <w:rsid w:val="002B2058"/>
    <w:rsid w:val="002B6B29"/>
    <w:rsid w:val="003466F7"/>
    <w:rsid w:val="0036251A"/>
    <w:rsid w:val="00390BE1"/>
    <w:rsid w:val="003D2EC1"/>
    <w:rsid w:val="003E1B09"/>
    <w:rsid w:val="004006B0"/>
    <w:rsid w:val="00406872"/>
    <w:rsid w:val="00464E32"/>
    <w:rsid w:val="00481593"/>
    <w:rsid w:val="004879EF"/>
    <w:rsid w:val="00490A7B"/>
    <w:rsid w:val="00522604"/>
    <w:rsid w:val="005376FE"/>
    <w:rsid w:val="00554B36"/>
    <w:rsid w:val="00560368"/>
    <w:rsid w:val="00583AC8"/>
    <w:rsid w:val="005975F5"/>
    <w:rsid w:val="005B62DC"/>
    <w:rsid w:val="005C5EBF"/>
    <w:rsid w:val="00606A43"/>
    <w:rsid w:val="00610BED"/>
    <w:rsid w:val="006178D1"/>
    <w:rsid w:val="0063771F"/>
    <w:rsid w:val="00641987"/>
    <w:rsid w:val="006A666D"/>
    <w:rsid w:val="006C2322"/>
    <w:rsid w:val="007534F9"/>
    <w:rsid w:val="007560D5"/>
    <w:rsid w:val="00797875"/>
    <w:rsid w:val="007C6A8F"/>
    <w:rsid w:val="007E20B6"/>
    <w:rsid w:val="008223EF"/>
    <w:rsid w:val="008371EB"/>
    <w:rsid w:val="00854ACC"/>
    <w:rsid w:val="008740FA"/>
    <w:rsid w:val="008F6FEC"/>
    <w:rsid w:val="0092685E"/>
    <w:rsid w:val="00934433"/>
    <w:rsid w:val="00936D25"/>
    <w:rsid w:val="009F489F"/>
    <w:rsid w:val="00A1619C"/>
    <w:rsid w:val="00AA5D5A"/>
    <w:rsid w:val="00AD0A2B"/>
    <w:rsid w:val="00B54293"/>
    <w:rsid w:val="00B6653A"/>
    <w:rsid w:val="00BC3DBD"/>
    <w:rsid w:val="00BE6836"/>
    <w:rsid w:val="00C001B9"/>
    <w:rsid w:val="00C00ED9"/>
    <w:rsid w:val="00C77E6C"/>
    <w:rsid w:val="00CE2147"/>
    <w:rsid w:val="00D33C9F"/>
    <w:rsid w:val="00D9260D"/>
    <w:rsid w:val="00DA445D"/>
    <w:rsid w:val="00E16752"/>
    <w:rsid w:val="00E31821"/>
    <w:rsid w:val="00E462EE"/>
    <w:rsid w:val="00EB4D3B"/>
    <w:rsid w:val="00ED2088"/>
    <w:rsid w:val="00F44A12"/>
    <w:rsid w:val="00FC4159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3A5F"/>
  <w15:docId w15:val="{9A6ECC3A-804E-44B6-8AB9-9C586220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36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869F-7B03-4317-978B-31403A94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 DC@RPOU (Atlantic)@Gagetown</dc:creator>
  <cp:lastModifiedBy>Frost DC@ADM(IE) RPOU(A) Det Gagetown@Defence365</cp:lastModifiedBy>
  <cp:revision>2</cp:revision>
  <cp:lastPrinted>2022-05-10T16:17:00Z</cp:lastPrinted>
  <dcterms:created xsi:type="dcterms:W3CDTF">2022-11-05T22:11:00Z</dcterms:created>
  <dcterms:modified xsi:type="dcterms:W3CDTF">2022-11-05T22:11:00Z</dcterms:modified>
</cp:coreProperties>
</file>